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A22" w14:textId="1ECF15A4" w:rsidR="00C04866" w:rsidRPr="00FA58D9" w:rsidRDefault="00C04866" w:rsidP="00094AF8">
      <w:pPr>
        <w:pStyle w:val="Heading1"/>
        <w:rPr>
          <w:rFonts w:eastAsia="Times New Roman"/>
          <w:lang w:val="en"/>
        </w:rPr>
      </w:pPr>
      <w:bookmarkStart w:id="0" w:name="_Toc151454920"/>
      <w:r w:rsidRPr="00FA58D9">
        <w:rPr>
          <w:rFonts w:eastAsia="Times New Roman"/>
          <w:lang w:val="en"/>
        </w:rPr>
        <w:t xml:space="preserve">Vocational Rehabilitation Standards for Providers Manual </w:t>
      </w:r>
      <w:r w:rsidR="00571196">
        <w:rPr>
          <w:rFonts w:eastAsia="Times New Roman"/>
          <w:lang w:val="en"/>
        </w:rPr>
        <w:t>Chapter</w:t>
      </w:r>
      <w:r w:rsidR="000603E5">
        <w:rPr>
          <w:rFonts w:eastAsia="Times New Roman"/>
          <w:lang w:val="en"/>
        </w:rPr>
        <w:t xml:space="preserve"> 19</w:t>
      </w:r>
      <w:r w:rsidR="00571196">
        <w:rPr>
          <w:rFonts w:eastAsia="Times New Roman"/>
          <w:lang w:val="en"/>
        </w:rPr>
        <w:t>:</w:t>
      </w:r>
      <w:r w:rsidR="000603E5">
        <w:rPr>
          <w:rFonts w:eastAsia="Times New Roman"/>
          <w:lang w:val="en"/>
        </w:rPr>
        <w:t xml:space="preserve"> Self Employment</w:t>
      </w:r>
      <w:bookmarkEnd w:id="0"/>
    </w:p>
    <w:sdt>
      <w:sdtPr>
        <w:rPr>
          <w:rFonts w:eastAsiaTheme="minorHAnsi" w:cstheme="minorBidi"/>
          <w:color w:val="000000" w:themeColor="text1"/>
          <w:sz w:val="24"/>
          <w:szCs w:val="22"/>
        </w:rPr>
        <w:id w:val="517360795"/>
        <w:docPartObj>
          <w:docPartGallery w:val="Table of Contents"/>
          <w:docPartUnique/>
        </w:docPartObj>
      </w:sdtPr>
      <w:sdtEndPr>
        <w:rPr>
          <w:b/>
          <w:bCs/>
          <w:noProof/>
        </w:rPr>
      </w:sdtEndPr>
      <w:sdtContent>
        <w:p w14:paraId="2795C240" w14:textId="49E5C961" w:rsidR="00801136" w:rsidRDefault="00801136" w:rsidP="00094AF8">
          <w:pPr>
            <w:pStyle w:val="TOCHeading"/>
          </w:pPr>
          <w:r w:rsidRPr="00094AF8">
            <w:t>Contents</w:t>
          </w:r>
        </w:p>
        <w:p w14:paraId="6E02F8CB" w14:textId="48E04B34" w:rsidR="00D116F8" w:rsidRDefault="00801136">
          <w:pPr>
            <w:pStyle w:val="TOC1"/>
            <w:tabs>
              <w:tab w:val="right" w:leader="dot" w:pos="9926"/>
            </w:tabs>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151454920" w:history="1">
            <w:r w:rsidR="00D116F8" w:rsidRPr="008966E8">
              <w:rPr>
                <w:rStyle w:val="Hyperlink"/>
                <w:rFonts w:eastAsia="Times New Roman"/>
                <w:noProof/>
                <w:lang w:val="en"/>
              </w:rPr>
              <w:t>Vocational Rehabilitation Standards for Providers Manual Chapter 19: Self Employment</w:t>
            </w:r>
            <w:r w:rsidR="00D116F8">
              <w:rPr>
                <w:noProof/>
                <w:webHidden/>
              </w:rPr>
              <w:tab/>
            </w:r>
            <w:r w:rsidR="00D116F8">
              <w:rPr>
                <w:noProof/>
                <w:webHidden/>
              </w:rPr>
              <w:fldChar w:fldCharType="begin"/>
            </w:r>
            <w:r w:rsidR="00D116F8">
              <w:rPr>
                <w:noProof/>
                <w:webHidden/>
              </w:rPr>
              <w:instrText xml:space="preserve"> PAGEREF _Toc151454920 \h </w:instrText>
            </w:r>
            <w:r w:rsidR="00D116F8">
              <w:rPr>
                <w:noProof/>
                <w:webHidden/>
              </w:rPr>
            </w:r>
            <w:r w:rsidR="00D116F8">
              <w:rPr>
                <w:noProof/>
                <w:webHidden/>
              </w:rPr>
              <w:fldChar w:fldCharType="separate"/>
            </w:r>
            <w:r w:rsidR="00D116F8">
              <w:rPr>
                <w:noProof/>
                <w:webHidden/>
              </w:rPr>
              <w:t>1</w:t>
            </w:r>
            <w:r w:rsidR="00D116F8">
              <w:rPr>
                <w:noProof/>
                <w:webHidden/>
              </w:rPr>
              <w:fldChar w:fldCharType="end"/>
            </w:r>
          </w:hyperlink>
        </w:p>
        <w:p w14:paraId="030F6E99" w14:textId="5EEE30A7" w:rsidR="00D116F8" w:rsidRDefault="00D116F8">
          <w:pPr>
            <w:pStyle w:val="TOC2"/>
            <w:tabs>
              <w:tab w:val="right" w:leader="dot" w:pos="9926"/>
            </w:tabs>
            <w:rPr>
              <w:rFonts w:asciiTheme="minorHAnsi" w:eastAsiaTheme="minorEastAsia" w:hAnsiTheme="minorHAnsi"/>
              <w:noProof/>
              <w:color w:val="auto"/>
              <w:sz w:val="22"/>
            </w:rPr>
          </w:pPr>
          <w:hyperlink w:anchor="_Toc151454921" w:history="1">
            <w:r w:rsidRPr="008966E8">
              <w:rPr>
                <w:rStyle w:val="Hyperlink"/>
                <w:rFonts w:eastAsia="Times New Roman"/>
                <w:noProof/>
                <w:lang w:val="en"/>
              </w:rPr>
              <w:t>19.1 Overview of Self-Employment Services</w:t>
            </w:r>
            <w:r>
              <w:rPr>
                <w:noProof/>
                <w:webHidden/>
              </w:rPr>
              <w:tab/>
            </w:r>
            <w:r>
              <w:rPr>
                <w:noProof/>
                <w:webHidden/>
              </w:rPr>
              <w:fldChar w:fldCharType="begin"/>
            </w:r>
            <w:r>
              <w:rPr>
                <w:noProof/>
                <w:webHidden/>
              </w:rPr>
              <w:instrText xml:space="preserve"> PAGEREF _Toc151454921 \h </w:instrText>
            </w:r>
            <w:r>
              <w:rPr>
                <w:noProof/>
                <w:webHidden/>
              </w:rPr>
            </w:r>
            <w:r>
              <w:rPr>
                <w:noProof/>
                <w:webHidden/>
              </w:rPr>
              <w:fldChar w:fldCharType="separate"/>
            </w:r>
            <w:r>
              <w:rPr>
                <w:noProof/>
                <w:webHidden/>
              </w:rPr>
              <w:t>2</w:t>
            </w:r>
            <w:r>
              <w:rPr>
                <w:noProof/>
                <w:webHidden/>
              </w:rPr>
              <w:fldChar w:fldCharType="end"/>
            </w:r>
          </w:hyperlink>
        </w:p>
        <w:p w14:paraId="021297F6" w14:textId="6CBB82AD" w:rsidR="00D116F8" w:rsidRDefault="00D116F8">
          <w:pPr>
            <w:pStyle w:val="TOC2"/>
            <w:tabs>
              <w:tab w:val="right" w:leader="dot" w:pos="9926"/>
            </w:tabs>
            <w:rPr>
              <w:rFonts w:asciiTheme="minorHAnsi" w:eastAsiaTheme="minorEastAsia" w:hAnsiTheme="minorHAnsi"/>
              <w:noProof/>
              <w:color w:val="auto"/>
              <w:sz w:val="22"/>
            </w:rPr>
          </w:pPr>
          <w:hyperlink w:anchor="_Toc151454922" w:history="1">
            <w:r w:rsidRPr="008966E8">
              <w:rPr>
                <w:rStyle w:val="Hyperlink"/>
                <w:rFonts w:eastAsia="Times New Roman"/>
                <w:noProof/>
                <w:lang w:val="en"/>
              </w:rPr>
              <w:t>19.2 Staff Qualifications</w:t>
            </w:r>
            <w:r>
              <w:rPr>
                <w:noProof/>
                <w:webHidden/>
              </w:rPr>
              <w:tab/>
            </w:r>
            <w:r>
              <w:rPr>
                <w:noProof/>
                <w:webHidden/>
              </w:rPr>
              <w:fldChar w:fldCharType="begin"/>
            </w:r>
            <w:r>
              <w:rPr>
                <w:noProof/>
                <w:webHidden/>
              </w:rPr>
              <w:instrText xml:space="preserve"> PAGEREF _Toc151454922 \h </w:instrText>
            </w:r>
            <w:r>
              <w:rPr>
                <w:noProof/>
                <w:webHidden/>
              </w:rPr>
            </w:r>
            <w:r>
              <w:rPr>
                <w:noProof/>
                <w:webHidden/>
              </w:rPr>
              <w:fldChar w:fldCharType="separate"/>
            </w:r>
            <w:r>
              <w:rPr>
                <w:noProof/>
                <w:webHidden/>
              </w:rPr>
              <w:t>3</w:t>
            </w:r>
            <w:r>
              <w:rPr>
                <w:noProof/>
                <w:webHidden/>
              </w:rPr>
              <w:fldChar w:fldCharType="end"/>
            </w:r>
          </w:hyperlink>
        </w:p>
        <w:p w14:paraId="1E5C6A93" w14:textId="22C02E6E" w:rsidR="00D116F8" w:rsidRDefault="00D116F8">
          <w:pPr>
            <w:pStyle w:val="TOC3"/>
            <w:tabs>
              <w:tab w:val="right" w:leader="dot" w:pos="9926"/>
            </w:tabs>
            <w:rPr>
              <w:rFonts w:asciiTheme="minorHAnsi" w:eastAsiaTheme="minorEastAsia" w:hAnsiTheme="minorHAnsi"/>
              <w:noProof/>
              <w:color w:val="auto"/>
              <w:sz w:val="22"/>
            </w:rPr>
          </w:pPr>
          <w:hyperlink w:anchor="_Toc151454923" w:history="1">
            <w:r w:rsidRPr="008966E8">
              <w:rPr>
                <w:rStyle w:val="Hyperlink"/>
                <w:rFonts w:eastAsia="Times New Roman"/>
                <w:noProof/>
                <w:lang w:val="en"/>
              </w:rPr>
              <w:t>Staff Qualifications for Self-Employment Services</w:t>
            </w:r>
            <w:r>
              <w:rPr>
                <w:noProof/>
                <w:webHidden/>
              </w:rPr>
              <w:tab/>
            </w:r>
            <w:r>
              <w:rPr>
                <w:noProof/>
                <w:webHidden/>
              </w:rPr>
              <w:fldChar w:fldCharType="begin"/>
            </w:r>
            <w:r>
              <w:rPr>
                <w:noProof/>
                <w:webHidden/>
              </w:rPr>
              <w:instrText xml:space="preserve"> PAGEREF _Toc151454923 \h </w:instrText>
            </w:r>
            <w:r>
              <w:rPr>
                <w:noProof/>
                <w:webHidden/>
              </w:rPr>
            </w:r>
            <w:r>
              <w:rPr>
                <w:noProof/>
                <w:webHidden/>
              </w:rPr>
              <w:fldChar w:fldCharType="separate"/>
            </w:r>
            <w:r>
              <w:rPr>
                <w:noProof/>
                <w:webHidden/>
              </w:rPr>
              <w:t>3</w:t>
            </w:r>
            <w:r>
              <w:rPr>
                <w:noProof/>
                <w:webHidden/>
              </w:rPr>
              <w:fldChar w:fldCharType="end"/>
            </w:r>
          </w:hyperlink>
        </w:p>
        <w:p w14:paraId="5A714856" w14:textId="77DA425C" w:rsidR="00D116F8" w:rsidRDefault="00D116F8">
          <w:pPr>
            <w:pStyle w:val="TOC3"/>
            <w:tabs>
              <w:tab w:val="right" w:leader="dot" w:pos="9926"/>
            </w:tabs>
            <w:rPr>
              <w:rFonts w:asciiTheme="minorHAnsi" w:eastAsiaTheme="minorEastAsia" w:hAnsiTheme="minorHAnsi"/>
              <w:noProof/>
              <w:color w:val="auto"/>
              <w:sz w:val="22"/>
            </w:rPr>
          </w:pPr>
          <w:hyperlink w:anchor="_Toc151454924" w:history="1">
            <w:r w:rsidRPr="008966E8">
              <w:rPr>
                <w:rStyle w:val="Hyperlink"/>
                <w:rFonts w:eastAsia="Times New Roman"/>
                <w:noProof/>
                <w:lang w:val="en"/>
              </w:rPr>
              <w:t>Qualifications for Supported Self-Employment Services</w:t>
            </w:r>
            <w:r>
              <w:rPr>
                <w:noProof/>
                <w:webHidden/>
              </w:rPr>
              <w:tab/>
            </w:r>
            <w:r>
              <w:rPr>
                <w:noProof/>
                <w:webHidden/>
              </w:rPr>
              <w:fldChar w:fldCharType="begin"/>
            </w:r>
            <w:r>
              <w:rPr>
                <w:noProof/>
                <w:webHidden/>
              </w:rPr>
              <w:instrText xml:space="preserve"> PAGEREF _Toc151454924 \h </w:instrText>
            </w:r>
            <w:r>
              <w:rPr>
                <w:noProof/>
                <w:webHidden/>
              </w:rPr>
            </w:r>
            <w:r>
              <w:rPr>
                <w:noProof/>
                <w:webHidden/>
              </w:rPr>
              <w:fldChar w:fldCharType="separate"/>
            </w:r>
            <w:r>
              <w:rPr>
                <w:noProof/>
                <w:webHidden/>
              </w:rPr>
              <w:t>4</w:t>
            </w:r>
            <w:r>
              <w:rPr>
                <w:noProof/>
                <w:webHidden/>
              </w:rPr>
              <w:fldChar w:fldCharType="end"/>
            </w:r>
          </w:hyperlink>
        </w:p>
        <w:p w14:paraId="46F0F39E" w14:textId="4DA0A30E" w:rsidR="00D116F8" w:rsidRDefault="00D116F8">
          <w:pPr>
            <w:pStyle w:val="TOC3"/>
            <w:tabs>
              <w:tab w:val="right" w:leader="dot" w:pos="9926"/>
            </w:tabs>
            <w:rPr>
              <w:rFonts w:asciiTheme="minorHAnsi" w:eastAsiaTheme="minorEastAsia" w:hAnsiTheme="minorHAnsi"/>
              <w:noProof/>
              <w:color w:val="auto"/>
              <w:sz w:val="22"/>
            </w:rPr>
          </w:pPr>
          <w:hyperlink w:anchor="_Toc151454925" w:history="1">
            <w:r w:rsidRPr="008966E8">
              <w:rPr>
                <w:rStyle w:val="Hyperlink"/>
                <w:rFonts w:eastAsia="Times New Roman"/>
                <w:noProof/>
                <w:lang w:val="en"/>
              </w:rPr>
              <w:t>Job Skills Trainer</w:t>
            </w:r>
            <w:r>
              <w:rPr>
                <w:noProof/>
                <w:webHidden/>
              </w:rPr>
              <w:tab/>
            </w:r>
            <w:r>
              <w:rPr>
                <w:noProof/>
                <w:webHidden/>
              </w:rPr>
              <w:fldChar w:fldCharType="begin"/>
            </w:r>
            <w:r>
              <w:rPr>
                <w:noProof/>
                <w:webHidden/>
              </w:rPr>
              <w:instrText xml:space="preserve"> PAGEREF _Toc151454925 \h </w:instrText>
            </w:r>
            <w:r>
              <w:rPr>
                <w:noProof/>
                <w:webHidden/>
              </w:rPr>
            </w:r>
            <w:r>
              <w:rPr>
                <w:noProof/>
                <w:webHidden/>
              </w:rPr>
              <w:fldChar w:fldCharType="separate"/>
            </w:r>
            <w:r>
              <w:rPr>
                <w:noProof/>
                <w:webHidden/>
              </w:rPr>
              <w:t>4</w:t>
            </w:r>
            <w:r>
              <w:rPr>
                <w:noProof/>
                <w:webHidden/>
              </w:rPr>
              <w:fldChar w:fldCharType="end"/>
            </w:r>
          </w:hyperlink>
        </w:p>
        <w:p w14:paraId="24BECF37" w14:textId="71C5D05C" w:rsidR="00D116F8" w:rsidRDefault="00D116F8">
          <w:pPr>
            <w:pStyle w:val="TOC2"/>
            <w:tabs>
              <w:tab w:val="right" w:leader="dot" w:pos="9926"/>
            </w:tabs>
            <w:rPr>
              <w:rFonts w:asciiTheme="minorHAnsi" w:eastAsiaTheme="minorEastAsia" w:hAnsiTheme="minorHAnsi"/>
              <w:noProof/>
              <w:color w:val="auto"/>
              <w:sz w:val="22"/>
            </w:rPr>
          </w:pPr>
          <w:hyperlink w:anchor="_Toc151454926" w:history="1">
            <w:r w:rsidRPr="008966E8">
              <w:rPr>
                <w:rStyle w:val="Hyperlink"/>
                <w:rFonts w:eastAsia="Times New Roman"/>
                <w:noProof/>
                <w:lang w:val="en"/>
              </w:rPr>
              <w:t>19.3 Self-Employment Exploration</w:t>
            </w:r>
            <w:r>
              <w:rPr>
                <w:noProof/>
                <w:webHidden/>
              </w:rPr>
              <w:tab/>
            </w:r>
            <w:r>
              <w:rPr>
                <w:noProof/>
                <w:webHidden/>
              </w:rPr>
              <w:fldChar w:fldCharType="begin"/>
            </w:r>
            <w:r>
              <w:rPr>
                <w:noProof/>
                <w:webHidden/>
              </w:rPr>
              <w:instrText xml:space="preserve"> PAGEREF _Toc151454926 \h </w:instrText>
            </w:r>
            <w:r>
              <w:rPr>
                <w:noProof/>
                <w:webHidden/>
              </w:rPr>
            </w:r>
            <w:r>
              <w:rPr>
                <w:noProof/>
                <w:webHidden/>
              </w:rPr>
              <w:fldChar w:fldCharType="separate"/>
            </w:r>
            <w:r>
              <w:rPr>
                <w:noProof/>
                <w:webHidden/>
              </w:rPr>
              <w:t>4</w:t>
            </w:r>
            <w:r>
              <w:rPr>
                <w:noProof/>
                <w:webHidden/>
              </w:rPr>
              <w:fldChar w:fldCharType="end"/>
            </w:r>
          </w:hyperlink>
        </w:p>
        <w:p w14:paraId="47202A27" w14:textId="579B8B3A" w:rsidR="00D116F8" w:rsidRDefault="00D116F8">
          <w:pPr>
            <w:pStyle w:val="TOC3"/>
            <w:tabs>
              <w:tab w:val="right" w:leader="dot" w:pos="9926"/>
            </w:tabs>
            <w:rPr>
              <w:rFonts w:asciiTheme="minorHAnsi" w:eastAsiaTheme="minorEastAsia" w:hAnsiTheme="minorHAnsi"/>
              <w:noProof/>
              <w:color w:val="auto"/>
              <w:sz w:val="22"/>
            </w:rPr>
          </w:pPr>
          <w:hyperlink w:anchor="_Toc151454927" w:history="1">
            <w:r w:rsidRPr="008966E8">
              <w:rPr>
                <w:rStyle w:val="Hyperlink"/>
                <w:rFonts w:eastAsia="Times New Roman"/>
                <w:noProof/>
                <w:lang w:val="en"/>
              </w:rPr>
              <w:t>19.3.1 Service Description</w:t>
            </w:r>
            <w:r>
              <w:rPr>
                <w:noProof/>
                <w:webHidden/>
              </w:rPr>
              <w:tab/>
            </w:r>
            <w:r>
              <w:rPr>
                <w:noProof/>
                <w:webHidden/>
              </w:rPr>
              <w:fldChar w:fldCharType="begin"/>
            </w:r>
            <w:r>
              <w:rPr>
                <w:noProof/>
                <w:webHidden/>
              </w:rPr>
              <w:instrText xml:space="preserve"> PAGEREF _Toc151454927 \h </w:instrText>
            </w:r>
            <w:r>
              <w:rPr>
                <w:noProof/>
                <w:webHidden/>
              </w:rPr>
            </w:r>
            <w:r>
              <w:rPr>
                <w:noProof/>
                <w:webHidden/>
              </w:rPr>
              <w:fldChar w:fldCharType="separate"/>
            </w:r>
            <w:r>
              <w:rPr>
                <w:noProof/>
                <w:webHidden/>
              </w:rPr>
              <w:t>4</w:t>
            </w:r>
            <w:r>
              <w:rPr>
                <w:noProof/>
                <w:webHidden/>
              </w:rPr>
              <w:fldChar w:fldCharType="end"/>
            </w:r>
          </w:hyperlink>
        </w:p>
        <w:p w14:paraId="37FDE459" w14:textId="29125081" w:rsidR="00D116F8" w:rsidRDefault="00D116F8">
          <w:pPr>
            <w:pStyle w:val="TOC3"/>
            <w:tabs>
              <w:tab w:val="right" w:leader="dot" w:pos="9926"/>
            </w:tabs>
            <w:rPr>
              <w:rFonts w:asciiTheme="minorHAnsi" w:eastAsiaTheme="minorEastAsia" w:hAnsiTheme="minorHAnsi"/>
              <w:noProof/>
              <w:color w:val="auto"/>
              <w:sz w:val="22"/>
            </w:rPr>
          </w:pPr>
          <w:hyperlink w:anchor="_Toc151454928" w:history="1">
            <w:r w:rsidRPr="008966E8">
              <w:rPr>
                <w:rStyle w:val="Hyperlink"/>
                <w:rFonts w:eastAsia="Times New Roman"/>
                <w:noProof/>
                <w:lang w:val="en"/>
              </w:rPr>
              <w:t>19.3.2 Process and Procedure</w:t>
            </w:r>
            <w:r>
              <w:rPr>
                <w:noProof/>
                <w:webHidden/>
              </w:rPr>
              <w:tab/>
            </w:r>
            <w:r>
              <w:rPr>
                <w:noProof/>
                <w:webHidden/>
              </w:rPr>
              <w:fldChar w:fldCharType="begin"/>
            </w:r>
            <w:r>
              <w:rPr>
                <w:noProof/>
                <w:webHidden/>
              </w:rPr>
              <w:instrText xml:space="preserve"> PAGEREF _Toc151454928 \h </w:instrText>
            </w:r>
            <w:r>
              <w:rPr>
                <w:noProof/>
                <w:webHidden/>
              </w:rPr>
            </w:r>
            <w:r>
              <w:rPr>
                <w:noProof/>
                <w:webHidden/>
              </w:rPr>
              <w:fldChar w:fldCharType="separate"/>
            </w:r>
            <w:r>
              <w:rPr>
                <w:noProof/>
                <w:webHidden/>
              </w:rPr>
              <w:t>4</w:t>
            </w:r>
            <w:r>
              <w:rPr>
                <w:noProof/>
                <w:webHidden/>
              </w:rPr>
              <w:fldChar w:fldCharType="end"/>
            </w:r>
          </w:hyperlink>
        </w:p>
        <w:p w14:paraId="222DFD6E" w14:textId="4EE0CA7B" w:rsidR="00D116F8" w:rsidRDefault="00D116F8">
          <w:pPr>
            <w:pStyle w:val="TOC3"/>
            <w:tabs>
              <w:tab w:val="right" w:leader="dot" w:pos="9926"/>
            </w:tabs>
            <w:rPr>
              <w:rFonts w:asciiTheme="minorHAnsi" w:eastAsiaTheme="minorEastAsia" w:hAnsiTheme="minorHAnsi"/>
              <w:noProof/>
              <w:color w:val="auto"/>
              <w:sz w:val="22"/>
            </w:rPr>
          </w:pPr>
          <w:hyperlink w:anchor="_Toc151454929" w:history="1">
            <w:r w:rsidRPr="008966E8">
              <w:rPr>
                <w:rStyle w:val="Hyperlink"/>
                <w:rFonts w:eastAsia="Times New Roman"/>
                <w:noProof/>
                <w:lang w:val="en"/>
              </w:rPr>
              <w:t>19.3.3 Outcomes Required for Payment</w:t>
            </w:r>
            <w:r>
              <w:rPr>
                <w:noProof/>
                <w:webHidden/>
              </w:rPr>
              <w:tab/>
            </w:r>
            <w:r>
              <w:rPr>
                <w:noProof/>
                <w:webHidden/>
              </w:rPr>
              <w:fldChar w:fldCharType="begin"/>
            </w:r>
            <w:r>
              <w:rPr>
                <w:noProof/>
                <w:webHidden/>
              </w:rPr>
              <w:instrText xml:space="preserve"> PAGEREF _Toc151454929 \h </w:instrText>
            </w:r>
            <w:r>
              <w:rPr>
                <w:noProof/>
                <w:webHidden/>
              </w:rPr>
            </w:r>
            <w:r>
              <w:rPr>
                <w:noProof/>
                <w:webHidden/>
              </w:rPr>
              <w:fldChar w:fldCharType="separate"/>
            </w:r>
            <w:r>
              <w:rPr>
                <w:noProof/>
                <w:webHidden/>
              </w:rPr>
              <w:t>5</w:t>
            </w:r>
            <w:r>
              <w:rPr>
                <w:noProof/>
                <w:webHidden/>
              </w:rPr>
              <w:fldChar w:fldCharType="end"/>
            </w:r>
          </w:hyperlink>
        </w:p>
        <w:p w14:paraId="5960294B" w14:textId="6D08A070" w:rsidR="00D116F8" w:rsidRDefault="00D116F8">
          <w:pPr>
            <w:pStyle w:val="TOC2"/>
            <w:tabs>
              <w:tab w:val="right" w:leader="dot" w:pos="9926"/>
            </w:tabs>
            <w:rPr>
              <w:rFonts w:asciiTheme="minorHAnsi" w:eastAsiaTheme="minorEastAsia" w:hAnsiTheme="minorHAnsi"/>
              <w:noProof/>
              <w:color w:val="auto"/>
              <w:sz w:val="22"/>
            </w:rPr>
          </w:pPr>
          <w:hyperlink w:anchor="_Toc151454930" w:history="1">
            <w:r w:rsidRPr="008966E8">
              <w:rPr>
                <w:rStyle w:val="Hyperlink"/>
                <w:rFonts w:eastAsia="Times New Roman"/>
                <w:noProof/>
                <w:lang w:val="en"/>
              </w:rPr>
              <w:t>19.4 Self-Employment Concept Development and Feasibility Study</w:t>
            </w:r>
            <w:r>
              <w:rPr>
                <w:noProof/>
                <w:webHidden/>
              </w:rPr>
              <w:tab/>
            </w:r>
            <w:r>
              <w:rPr>
                <w:noProof/>
                <w:webHidden/>
              </w:rPr>
              <w:fldChar w:fldCharType="begin"/>
            </w:r>
            <w:r>
              <w:rPr>
                <w:noProof/>
                <w:webHidden/>
              </w:rPr>
              <w:instrText xml:space="preserve"> PAGEREF _Toc151454930 \h </w:instrText>
            </w:r>
            <w:r>
              <w:rPr>
                <w:noProof/>
                <w:webHidden/>
              </w:rPr>
            </w:r>
            <w:r>
              <w:rPr>
                <w:noProof/>
                <w:webHidden/>
              </w:rPr>
              <w:fldChar w:fldCharType="separate"/>
            </w:r>
            <w:r>
              <w:rPr>
                <w:noProof/>
                <w:webHidden/>
              </w:rPr>
              <w:t>5</w:t>
            </w:r>
            <w:r>
              <w:rPr>
                <w:noProof/>
                <w:webHidden/>
              </w:rPr>
              <w:fldChar w:fldCharType="end"/>
            </w:r>
          </w:hyperlink>
        </w:p>
        <w:p w14:paraId="591D1543" w14:textId="189B9294" w:rsidR="00D116F8" w:rsidRDefault="00D116F8">
          <w:pPr>
            <w:pStyle w:val="TOC3"/>
            <w:tabs>
              <w:tab w:val="right" w:leader="dot" w:pos="9926"/>
            </w:tabs>
            <w:rPr>
              <w:rFonts w:asciiTheme="minorHAnsi" w:eastAsiaTheme="minorEastAsia" w:hAnsiTheme="minorHAnsi"/>
              <w:noProof/>
              <w:color w:val="auto"/>
              <w:sz w:val="22"/>
            </w:rPr>
          </w:pPr>
          <w:hyperlink w:anchor="_Toc151454931" w:history="1">
            <w:r w:rsidRPr="008966E8">
              <w:rPr>
                <w:rStyle w:val="Hyperlink"/>
                <w:rFonts w:eastAsia="Times New Roman"/>
                <w:noProof/>
                <w:lang w:val="en"/>
              </w:rPr>
              <w:t>19.4.1 Service Description</w:t>
            </w:r>
            <w:r>
              <w:rPr>
                <w:noProof/>
                <w:webHidden/>
              </w:rPr>
              <w:tab/>
            </w:r>
            <w:r>
              <w:rPr>
                <w:noProof/>
                <w:webHidden/>
              </w:rPr>
              <w:fldChar w:fldCharType="begin"/>
            </w:r>
            <w:r>
              <w:rPr>
                <w:noProof/>
                <w:webHidden/>
              </w:rPr>
              <w:instrText xml:space="preserve"> PAGEREF _Toc151454931 \h </w:instrText>
            </w:r>
            <w:r>
              <w:rPr>
                <w:noProof/>
                <w:webHidden/>
              </w:rPr>
            </w:r>
            <w:r>
              <w:rPr>
                <w:noProof/>
                <w:webHidden/>
              </w:rPr>
              <w:fldChar w:fldCharType="separate"/>
            </w:r>
            <w:r>
              <w:rPr>
                <w:noProof/>
                <w:webHidden/>
              </w:rPr>
              <w:t>5</w:t>
            </w:r>
            <w:r>
              <w:rPr>
                <w:noProof/>
                <w:webHidden/>
              </w:rPr>
              <w:fldChar w:fldCharType="end"/>
            </w:r>
          </w:hyperlink>
        </w:p>
        <w:p w14:paraId="4BC57E36" w14:textId="451CCB1D" w:rsidR="00D116F8" w:rsidRDefault="00D116F8">
          <w:pPr>
            <w:pStyle w:val="TOC3"/>
            <w:tabs>
              <w:tab w:val="right" w:leader="dot" w:pos="9926"/>
            </w:tabs>
            <w:rPr>
              <w:rFonts w:asciiTheme="minorHAnsi" w:eastAsiaTheme="minorEastAsia" w:hAnsiTheme="minorHAnsi"/>
              <w:noProof/>
              <w:color w:val="auto"/>
              <w:sz w:val="22"/>
            </w:rPr>
          </w:pPr>
          <w:hyperlink w:anchor="_Toc151454932" w:history="1">
            <w:r w:rsidRPr="008966E8">
              <w:rPr>
                <w:rStyle w:val="Hyperlink"/>
                <w:rFonts w:eastAsia="Times New Roman"/>
                <w:noProof/>
                <w:lang w:val="en"/>
              </w:rPr>
              <w:t>19.4.2 Process and Procedure</w:t>
            </w:r>
            <w:r>
              <w:rPr>
                <w:noProof/>
                <w:webHidden/>
              </w:rPr>
              <w:tab/>
            </w:r>
            <w:r>
              <w:rPr>
                <w:noProof/>
                <w:webHidden/>
              </w:rPr>
              <w:fldChar w:fldCharType="begin"/>
            </w:r>
            <w:r>
              <w:rPr>
                <w:noProof/>
                <w:webHidden/>
              </w:rPr>
              <w:instrText xml:space="preserve"> PAGEREF _Toc151454932 \h </w:instrText>
            </w:r>
            <w:r>
              <w:rPr>
                <w:noProof/>
                <w:webHidden/>
              </w:rPr>
            </w:r>
            <w:r>
              <w:rPr>
                <w:noProof/>
                <w:webHidden/>
              </w:rPr>
              <w:fldChar w:fldCharType="separate"/>
            </w:r>
            <w:r>
              <w:rPr>
                <w:noProof/>
                <w:webHidden/>
              </w:rPr>
              <w:t>6</w:t>
            </w:r>
            <w:r>
              <w:rPr>
                <w:noProof/>
                <w:webHidden/>
              </w:rPr>
              <w:fldChar w:fldCharType="end"/>
            </w:r>
          </w:hyperlink>
        </w:p>
        <w:p w14:paraId="7287B368" w14:textId="476A5318" w:rsidR="00D116F8" w:rsidRDefault="00D116F8">
          <w:pPr>
            <w:pStyle w:val="TOC3"/>
            <w:tabs>
              <w:tab w:val="right" w:leader="dot" w:pos="9926"/>
            </w:tabs>
            <w:rPr>
              <w:rFonts w:asciiTheme="minorHAnsi" w:eastAsiaTheme="minorEastAsia" w:hAnsiTheme="minorHAnsi"/>
              <w:noProof/>
              <w:color w:val="auto"/>
              <w:sz w:val="22"/>
            </w:rPr>
          </w:pPr>
          <w:hyperlink w:anchor="_Toc151454933" w:history="1">
            <w:r w:rsidRPr="008966E8">
              <w:rPr>
                <w:rStyle w:val="Hyperlink"/>
                <w:rFonts w:eastAsia="Times New Roman"/>
                <w:noProof/>
                <w:lang w:val="en"/>
              </w:rPr>
              <w:t>19.4.3 Outcomes Required for Payment</w:t>
            </w:r>
            <w:r>
              <w:rPr>
                <w:noProof/>
                <w:webHidden/>
              </w:rPr>
              <w:tab/>
            </w:r>
            <w:r>
              <w:rPr>
                <w:noProof/>
                <w:webHidden/>
              </w:rPr>
              <w:fldChar w:fldCharType="begin"/>
            </w:r>
            <w:r>
              <w:rPr>
                <w:noProof/>
                <w:webHidden/>
              </w:rPr>
              <w:instrText xml:space="preserve"> PAGEREF _Toc151454933 \h </w:instrText>
            </w:r>
            <w:r>
              <w:rPr>
                <w:noProof/>
                <w:webHidden/>
              </w:rPr>
            </w:r>
            <w:r>
              <w:rPr>
                <w:noProof/>
                <w:webHidden/>
              </w:rPr>
              <w:fldChar w:fldCharType="separate"/>
            </w:r>
            <w:r>
              <w:rPr>
                <w:noProof/>
                <w:webHidden/>
              </w:rPr>
              <w:t>6</w:t>
            </w:r>
            <w:r>
              <w:rPr>
                <w:noProof/>
                <w:webHidden/>
              </w:rPr>
              <w:fldChar w:fldCharType="end"/>
            </w:r>
          </w:hyperlink>
        </w:p>
        <w:p w14:paraId="5AFA9C28" w14:textId="6CA24616" w:rsidR="00D116F8" w:rsidRDefault="00D116F8">
          <w:pPr>
            <w:pStyle w:val="TOC2"/>
            <w:tabs>
              <w:tab w:val="right" w:leader="dot" w:pos="9926"/>
            </w:tabs>
            <w:rPr>
              <w:rFonts w:asciiTheme="minorHAnsi" w:eastAsiaTheme="minorEastAsia" w:hAnsiTheme="minorHAnsi"/>
              <w:noProof/>
              <w:color w:val="auto"/>
              <w:sz w:val="22"/>
            </w:rPr>
          </w:pPr>
          <w:hyperlink w:anchor="_Toc151454934" w:history="1">
            <w:r w:rsidRPr="008966E8">
              <w:rPr>
                <w:rStyle w:val="Hyperlink"/>
                <w:rFonts w:eastAsia="Times New Roman"/>
                <w:noProof/>
                <w:lang w:val="en"/>
              </w:rPr>
              <w:t>19.5 Self-Employment Business Plan Development</w:t>
            </w:r>
            <w:r>
              <w:rPr>
                <w:noProof/>
                <w:webHidden/>
              </w:rPr>
              <w:tab/>
            </w:r>
            <w:r>
              <w:rPr>
                <w:noProof/>
                <w:webHidden/>
              </w:rPr>
              <w:fldChar w:fldCharType="begin"/>
            </w:r>
            <w:r>
              <w:rPr>
                <w:noProof/>
                <w:webHidden/>
              </w:rPr>
              <w:instrText xml:space="preserve"> PAGEREF _Toc151454934 \h </w:instrText>
            </w:r>
            <w:r>
              <w:rPr>
                <w:noProof/>
                <w:webHidden/>
              </w:rPr>
            </w:r>
            <w:r>
              <w:rPr>
                <w:noProof/>
                <w:webHidden/>
              </w:rPr>
              <w:fldChar w:fldCharType="separate"/>
            </w:r>
            <w:r>
              <w:rPr>
                <w:noProof/>
                <w:webHidden/>
              </w:rPr>
              <w:t>7</w:t>
            </w:r>
            <w:r>
              <w:rPr>
                <w:noProof/>
                <w:webHidden/>
              </w:rPr>
              <w:fldChar w:fldCharType="end"/>
            </w:r>
          </w:hyperlink>
        </w:p>
        <w:p w14:paraId="5B45A2A4" w14:textId="12EA73C6" w:rsidR="00D116F8" w:rsidRDefault="00D116F8">
          <w:pPr>
            <w:pStyle w:val="TOC3"/>
            <w:tabs>
              <w:tab w:val="right" w:leader="dot" w:pos="9926"/>
            </w:tabs>
            <w:rPr>
              <w:rFonts w:asciiTheme="minorHAnsi" w:eastAsiaTheme="minorEastAsia" w:hAnsiTheme="minorHAnsi"/>
              <w:noProof/>
              <w:color w:val="auto"/>
              <w:sz w:val="22"/>
            </w:rPr>
          </w:pPr>
          <w:hyperlink w:anchor="_Toc151454935" w:history="1">
            <w:r w:rsidRPr="008966E8">
              <w:rPr>
                <w:rStyle w:val="Hyperlink"/>
                <w:rFonts w:eastAsia="Times New Roman"/>
                <w:noProof/>
                <w:lang w:val="en"/>
              </w:rPr>
              <w:t>19.5.1 Service Description</w:t>
            </w:r>
            <w:r>
              <w:rPr>
                <w:noProof/>
                <w:webHidden/>
              </w:rPr>
              <w:tab/>
            </w:r>
            <w:r>
              <w:rPr>
                <w:noProof/>
                <w:webHidden/>
              </w:rPr>
              <w:fldChar w:fldCharType="begin"/>
            </w:r>
            <w:r>
              <w:rPr>
                <w:noProof/>
                <w:webHidden/>
              </w:rPr>
              <w:instrText xml:space="preserve"> PAGEREF _Toc151454935 \h </w:instrText>
            </w:r>
            <w:r>
              <w:rPr>
                <w:noProof/>
                <w:webHidden/>
              </w:rPr>
            </w:r>
            <w:r>
              <w:rPr>
                <w:noProof/>
                <w:webHidden/>
              </w:rPr>
              <w:fldChar w:fldCharType="separate"/>
            </w:r>
            <w:r>
              <w:rPr>
                <w:noProof/>
                <w:webHidden/>
              </w:rPr>
              <w:t>7</w:t>
            </w:r>
            <w:r>
              <w:rPr>
                <w:noProof/>
                <w:webHidden/>
              </w:rPr>
              <w:fldChar w:fldCharType="end"/>
            </w:r>
          </w:hyperlink>
        </w:p>
        <w:p w14:paraId="197D4DF0" w14:textId="741E21B2" w:rsidR="00D116F8" w:rsidRDefault="00D116F8">
          <w:pPr>
            <w:pStyle w:val="TOC3"/>
            <w:tabs>
              <w:tab w:val="right" w:leader="dot" w:pos="9926"/>
            </w:tabs>
            <w:rPr>
              <w:rFonts w:asciiTheme="minorHAnsi" w:eastAsiaTheme="minorEastAsia" w:hAnsiTheme="minorHAnsi"/>
              <w:noProof/>
              <w:color w:val="auto"/>
              <w:sz w:val="22"/>
            </w:rPr>
          </w:pPr>
          <w:hyperlink w:anchor="_Toc151454936" w:history="1">
            <w:r w:rsidRPr="008966E8">
              <w:rPr>
                <w:rStyle w:val="Hyperlink"/>
                <w:rFonts w:eastAsia="Times New Roman"/>
                <w:noProof/>
                <w:lang w:val="en"/>
              </w:rPr>
              <w:t>19.5.2 Business Plans</w:t>
            </w:r>
            <w:r>
              <w:rPr>
                <w:noProof/>
                <w:webHidden/>
              </w:rPr>
              <w:tab/>
            </w:r>
            <w:r>
              <w:rPr>
                <w:noProof/>
                <w:webHidden/>
              </w:rPr>
              <w:fldChar w:fldCharType="begin"/>
            </w:r>
            <w:r>
              <w:rPr>
                <w:noProof/>
                <w:webHidden/>
              </w:rPr>
              <w:instrText xml:space="preserve"> PAGEREF _Toc151454936 \h </w:instrText>
            </w:r>
            <w:r>
              <w:rPr>
                <w:noProof/>
                <w:webHidden/>
              </w:rPr>
            </w:r>
            <w:r>
              <w:rPr>
                <w:noProof/>
                <w:webHidden/>
              </w:rPr>
              <w:fldChar w:fldCharType="separate"/>
            </w:r>
            <w:r>
              <w:rPr>
                <w:noProof/>
                <w:webHidden/>
              </w:rPr>
              <w:t>8</w:t>
            </w:r>
            <w:r>
              <w:rPr>
                <w:noProof/>
                <w:webHidden/>
              </w:rPr>
              <w:fldChar w:fldCharType="end"/>
            </w:r>
          </w:hyperlink>
        </w:p>
        <w:p w14:paraId="7723BA4A" w14:textId="385756A5" w:rsidR="00D116F8" w:rsidRDefault="00D116F8">
          <w:pPr>
            <w:pStyle w:val="TOC3"/>
            <w:tabs>
              <w:tab w:val="right" w:leader="dot" w:pos="9926"/>
            </w:tabs>
            <w:rPr>
              <w:rFonts w:asciiTheme="minorHAnsi" w:eastAsiaTheme="minorEastAsia" w:hAnsiTheme="minorHAnsi"/>
              <w:noProof/>
              <w:color w:val="auto"/>
              <w:sz w:val="22"/>
            </w:rPr>
          </w:pPr>
          <w:hyperlink w:anchor="_Toc151454937" w:history="1">
            <w:r w:rsidRPr="008966E8">
              <w:rPr>
                <w:rStyle w:val="Hyperlink"/>
                <w:rFonts w:eastAsia="Times New Roman"/>
                <w:noProof/>
                <w:lang w:val="en"/>
              </w:rPr>
              <w:t>19.5.3 Process and Procedure</w:t>
            </w:r>
            <w:r>
              <w:rPr>
                <w:noProof/>
                <w:webHidden/>
              </w:rPr>
              <w:tab/>
            </w:r>
            <w:r>
              <w:rPr>
                <w:noProof/>
                <w:webHidden/>
              </w:rPr>
              <w:fldChar w:fldCharType="begin"/>
            </w:r>
            <w:r>
              <w:rPr>
                <w:noProof/>
                <w:webHidden/>
              </w:rPr>
              <w:instrText xml:space="preserve"> PAGEREF _Toc151454937 \h </w:instrText>
            </w:r>
            <w:r>
              <w:rPr>
                <w:noProof/>
                <w:webHidden/>
              </w:rPr>
            </w:r>
            <w:r>
              <w:rPr>
                <w:noProof/>
                <w:webHidden/>
              </w:rPr>
              <w:fldChar w:fldCharType="separate"/>
            </w:r>
            <w:r>
              <w:rPr>
                <w:noProof/>
                <w:webHidden/>
              </w:rPr>
              <w:t>9</w:t>
            </w:r>
            <w:r>
              <w:rPr>
                <w:noProof/>
                <w:webHidden/>
              </w:rPr>
              <w:fldChar w:fldCharType="end"/>
            </w:r>
          </w:hyperlink>
        </w:p>
        <w:p w14:paraId="30AE9B60" w14:textId="0CB17D8F" w:rsidR="00D116F8" w:rsidRDefault="00D116F8">
          <w:pPr>
            <w:pStyle w:val="TOC3"/>
            <w:tabs>
              <w:tab w:val="right" w:leader="dot" w:pos="9926"/>
            </w:tabs>
            <w:rPr>
              <w:rFonts w:asciiTheme="minorHAnsi" w:eastAsiaTheme="minorEastAsia" w:hAnsiTheme="minorHAnsi"/>
              <w:noProof/>
              <w:color w:val="auto"/>
              <w:sz w:val="22"/>
            </w:rPr>
          </w:pPr>
          <w:hyperlink w:anchor="_Toc151454938" w:history="1">
            <w:r w:rsidRPr="008966E8">
              <w:rPr>
                <w:rStyle w:val="Hyperlink"/>
                <w:rFonts w:eastAsia="Times New Roman"/>
                <w:noProof/>
                <w:lang w:val="en"/>
              </w:rPr>
              <w:t>19.5.4 Outcomes Required for Payment</w:t>
            </w:r>
            <w:r>
              <w:rPr>
                <w:noProof/>
                <w:webHidden/>
              </w:rPr>
              <w:tab/>
            </w:r>
            <w:r>
              <w:rPr>
                <w:noProof/>
                <w:webHidden/>
              </w:rPr>
              <w:fldChar w:fldCharType="begin"/>
            </w:r>
            <w:r>
              <w:rPr>
                <w:noProof/>
                <w:webHidden/>
              </w:rPr>
              <w:instrText xml:space="preserve"> PAGEREF _Toc151454938 \h </w:instrText>
            </w:r>
            <w:r>
              <w:rPr>
                <w:noProof/>
                <w:webHidden/>
              </w:rPr>
            </w:r>
            <w:r>
              <w:rPr>
                <w:noProof/>
                <w:webHidden/>
              </w:rPr>
              <w:fldChar w:fldCharType="separate"/>
            </w:r>
            <w:r>
              <w:rPr>
                <w:noProof/>
                <w:webHidden/>
              </w:rPr>
              <w:t>10</w:t>
            </w:r>
            <w:r>
              <w:rPr>
                <w:noProof/>
                <w:webHidden/>
              </w:rPr>
              <w:fldChar w:fldCharType="end"/>
            </w:r>
          </w:hyperlink>
        </w:p>
        <w:p w14:paraId="358B7A55" w14:textId="7EC36F96" w:rsidR="00D116F8" w:rsidRDefault="00D116F8">
          <w:pPr>
            <w:pStyle w:val="TOC2"/>
            <w:tabs>
              <w:tab w:val="right" w:leader="dot" w:pos="9926"/>
            </w:tabs>
            <w:rPr>
              <w:rFonts w:asciiTheme="minorHAnsi" w:eastAsiaTheme="minorEastAsia" w:hAnsiTheme="minorHAnsi"/>
              <w:noProof/>
              <w:color w:val="auto"/>
              <w:sz w:val="22"/>
            </w:rPr>
          </w:pPr>
          <w:hyperlink w:anchor="_Toc151454939" w:history="1">
            <w:r w:rsidRPr="008966E8">
              <w:rPr>
                <w:rStyle w:val="Hyperlink"/>
                <w:rFonts w:eastAsia="Times New Roman"/>
                <w:noProof/>
                <w:lang w:val="en"/>
              </w:rPr>
              <w:t>19.6 Supported Self-Employment</w:t>
            </w:r>
            <w:r>
              <w:rPr>
                <w:noProof/>
                <w:webHidden/>
              </w:rPr>
              <w:tab/>
            </w:r>
            <w:r>
              <w:rPr>
                <w:noProof/>
                <w:webHidden/>
              </w:rPr>
              <w:fldChar w:fldCharType="begin"/>
            </w:r>
            <w:r>
              <w:rPr>
                <w:noProof/>
                <w:webHidden/>
              </w:rPr>
              <w:instrText xml:space="preserve"> PAGEREF _Toc151454939 \h </w:instrText>
            </w:r>
            <w:r>
              <w:rPr>
                <w:noProof/>
                <w:webHidden/>
              </w:rPr>
            </w:r>
            <w:r>
              <w:rPr>
                <w:noProof/>
                <w:webHidden/>
              </w:rPr>
              <w:fldChar w:fldCharType="separate"/>
            </w:r>
            <w:r>
              <w:rPr>
                <w:noProof/>
                <w:webHidden/>
              </w:rPr>
              <w:t>10</w:t>
            </w:r>
            <w:r>
              <w:rPr>
                <w:noProof/>
                <w:webHidden/>
              </w:rPr>
              <w:fldChar w:fldCharType="end"/>
            </w:r>
          </w:hyperlink>
        </w:p>
        <w:p w14:paraId="42E0DB28" w14:textId="65606D33" w:rsidR="00D116F8" w:rsidRDefault="00D116F8">
          <w:pPr>
            <w:pStyle w:val="TOC3"/>
            <w:tabs>
              <w:tab w:val="right" w:leader="dot" w:pos="9926"/>
            </w:tabs>
            <w:rPr>
              <w:rFonts w:asciiTheme="minorHAnsi" w:eastAsiaTheme="minorEastAsia" w:hAnsiTheme="minorHAnsi"/>
              <w:noProof/>
              <w:color w:val="auto"/>
              <w:sz w:val="22"/>
            </w:rPr>
          </w:pPr>
          <w:hyperlink w:anchor="_Toc151454940" w:history="1">
            <w:r w:rsidRPr="008966E8">
              <w:rPr>
                <w:rStyle w:val="Hyperlink"/>
                <w:rFonts w:eastAsia="Times New Roman"/>
                <w:noProof/>
                <w:lang w:val="en"/>
              </w:rPr>
              <w:t>19.6.1 Service Description</w:t>
            </w:r>
            <w:r>
              <w:rPr>
                <w:noProof/>
                <w:webHidden/>
              </w:rPr>
              <w:tab/>
            </w:r>
            <w:r>
              <w:rPr>
                <w:noProof/>
                <w:webHidden/>
              </w:rPr>
              <w:fldChar w:fldCharType="begin"/>
            </w:r>
            <w:r>
              <w:rPr>
                <w:noProof/>
                <w:webHidden/>
              </w:rPr>
              <w:instrText xml:space="preserve"> PAGEREF _Toc151454940 \h </w:instrText>
            </w:r>
            <w:r>
              <w:rPr>
                <w:noProof/>
                <w:webHidden/>
              </w:rPr>
            </w:r>
            <w:r>
              <w:rPr>
                <w:noProof/>
                <w:webHidden/>
              </w:rPr>
              <w:fldChar w:fldCharType="separate"/>
            </w:r>
            <w:r>
              <w:rPr>
                <w:noProof/>
                <w:webHidden/>
              </w:rPr>
              <w:t>10</w:t>
            </w:r>
            <w:r>
              <w:rPr>
                <w:noProof/>
                <w:webHidden/>
              </w:rPr>
              <w:fldChar w:fldCharType="end"/>
            </w:r>
          </w:hyperlink>
        </w:p>
        <w:p w14:paraId="474463EC" w14:textId="5910528A" w:rsidR="00D116F8" w:rsidRDefault="00D116F8">
          <w:pPr>
            <w:pStyle w:val="TOC3"/>
            <w:tabs>
              <w:tab w:val="right" w:leader="dot" w:pos="9926"/>
            </w:tabs>
            <w:rPr>
              <w:rFonts w:asciiTheme="minorHAnsi" w:eastAsiaTheme="minorEastAsia" w:hAnsiTheme="minorHAnsi"/>
              <w:noProof/>
              <w:color w:val="auto"/>
              <w:sz w:val="22"/>
            </w:rPr>
          </w:pPr>
          <w:hyperlink w:anchor="_Toc151454941" w:history="1">
            <w:r w:rsidRPr="008966E8">
              <w:rPr>
                <w:rStyle w:val="Hyperlink"/>
                <w:rFonts w:eastAsia="Times New Roman"/>
                <w:noProof/>
                <w:lang w:val="en"/>
              </w:rPr>
              <w:t>19.6.2 Supported Self-Employment Assessment</w:t>
            </w:r>
            <w:r>
              <w:rPr>
                <w:noProof/>
                <w:webHidden/>
              </w:rPr>
              <w:tab/>
            </w:r>
            <w:r>
              <w:rPr>
                <w:noProof/>
                <w:webHidden/>
              </w:rPr>
              <w:fldChar w:fldCharType="begin"/>
            </w:r>
            <w:r>
              <w:rPr>
                <w:noProof/>
                <w:webHidden/>
              </w:rPr>
              <w:instrText xml:space="preserve"> PAGEREF _Toc151454941 \h </w:instrText>
            </w:r>
            <w:r>
              <w:rPr>
                <w:noProof/>
                <w:webHidden/>
              </w:rPr>
            </w:r>
            <w:r>
              <w:rPr>
                <w:noProof/>
                <w:webHidden/>
              </w:rPr>
              <w:fldChar w:fldCharType="separate"/>
            </w:r>
            <w:r>
              <w:rPr>
                <w:noProof/>
                <w:webHidden/>
              </w:rPr>
              <w:t>12</w:t>
            </w:r>
            <w:r>
              <w:rPr>
                <w:noProof/>
                <w:webHidden/>
              </w:rPr>
              <w:fldChar w:fldCharType="end"/>
            </w:r>
          </w:hyperlink>
        </w:p>
        <w:p w14:paraId="25BA3F22" w14:textId="1023A390" w:rsidR="00D116F8" w:rsidRDefault="00D116F8">
          <w:pPr>
            <w:pStyle w:val="TOC3"/>
            <w:tabs>
              <w:tab w:val="right" w:leader="dot" w:pos="9926"/>
            </w:tabs>
            <w:rPr>
              <w:rFonts w:asciiTheme="minorHAnsi" w:eastAsiaTheme="minorEastAsia" w:hAnsiTheme="minorHAnsi"/>
              <w:noProof/>
              <w:color w:val="auto"/>
              <w:sz w:val="22"/>
            </w:rPr>
          </w:pPr>
          <w:hyperlink w:anchor="_Toc151454942" w:history="1">
            <w:r w:rsidRPr="008966E8">
              <w:rPr>
                <w:rStyle w:val="Hyperlink"/>
                <w:rFonts w:eastAsia="Times New Roman"/>
                <w:noProof/>
                <w:lang w:val="en"/>
              </w:rPr>
              <w:t>19.6.3 Benchmark 1: Supported Self-Employment Services Plan</w:t>
            </w:r>
            <w:r>
              <w:rPr>
                <w:noProof/>
                <w:webHidden/>
              </w:rPr>
              <w:tab/>
            </w:r>
            <w:r>
              <w:rPr>
                <w:noProof/>
                <w:webHidden/>
              </w:rPr>
              <w:fldChar w:fldCharType="begin"/>
            </w:r>
            <w:r>
              <w:rPr>
                <w:noProof/>
                <w:webHidden/>
              </w:rPr>
              <w:instrText xml:space="preserve"> PAGEREF _Toc151454942 \h </w:instrText>
            </w:r>
            <w:r>
              <w:rPr>
                <w:noProof/>
                <w:webHidden/>
              </w:rPr>
            </w:r>
            <w:r>
              <w:rPr>
                <w:noProof/>
                <w:webHidden/>
              </w:rPr>
              <w:fldChar w:fldCharType="separate"/>
            </w:r>
            <w:r>
              <w:rPr>
                <w:noProof/>
                <w:webHidden/>
              </w:rPr>
              <w:t>16</w:t>
            </w:r>
            <w:r>
              <w:rPr>
                <w:noProof/>
                <w:webHidden/>
              </w:rPr>
              <w:fldChar w:fldCharType="end"/>
            </w:r>
          </w:hyperlink>
        </w:p>
        <w:p w14:paraId="7514D27E" w14:textId="0165084A" w:rsidR="00D116F8" w:rsidRDefault="00D116F8">
          <w:pPr>
            <w:pStyle w:val="TOC3"/>
            <w:tabs>
              <w:tab w:val="right" w:leader="dot" w:pos="9926"/>
            </w:tabs>
            <w:rPr>
              <w:rFonts w:asciiTheme="minorHAnsi" w:eastAsiaTheme="minorEastAsia" w:hAnsiTheme="minorHAnsi"/>
              <w:noProof/>
              <w:color w:val="auto"/>
              <w:sz w:val="22"/>
            </w:rPr>
          </w:pPr>
          <w:hyperlink w:anchor="_Toc151454943" w:history="1">
            <w:r w:rsidRPr="008966E8">
              <w:rPr>
                <w:rStyle w:val="Hyperlink"/>
                <w:rFonts w:eastAsia="Times New Roman"/>
                <w:noProof/>
                <w:lang w:val="en"/>
              </w:rPr>
              <w:t>19.6.4 Benchmark 2: Supported Self-Employment Start-Up</w:t>
            </w:r>
            <w:r>
              <w:rPr>
                <w:noProof/>
                <w:webHidden/>
              </w:rPr>
              <w:tab/>
            </w:r>
            <w:r>
              <w:rPr>
                <w:noProof/>
                <w:webHidden/>
              </w:rPr>
              <w:fldChar w:fldCharType="begin"/>
            </w:r>
            <w:r>
              <w:rPr>
                <w:noProof/>
                <w:webHidden/>
              </w:rPr>
              <w:instrText xml:space="preserve"> PAGEREF _Toc151454943 \h </w:instrText>
            </w:r>
            <w:r>
              <w:rPr>
                <w:noProof/>
                <w:webHidden/>
              </w:rPr>
            </w:r>
            <w:r>
              <w:rPr>
                <w:noProof/>
                <w:webHidden/>
              </w:rPr>
              <w:fldChar w:fldCharType="separate"/>
            </w:r>
            <w:r>
              <w:rPr>
                <w:noProof/>
                <w:webHidden/>
              </w:rPr>
              <w:t>18</w:t>
            </w:r>
            <w:r>
              <w:rPr>
                <w:noProof/>
                <w:webHidden/>
              </w:rPr>
              <w:fldChar w:fldCharType="end"/>
            </w:r>
          </w:hyperlink>
        </w:p>
        <w:p w14:paraId="3ADC0F21" w14:textId="037439A2" w:rsidR="00D116F8" w:rsidRDefault="00D116F8">
          <w:pPr>
            <w:pStyle w:val="TOC3"/>
            <w:tabs>
              <w:tab w:val="right" w:leader="dot" w:pos="9926"/>
            </w:tabs>
            <w:rPr>
              <w:rFonts w:asciiTheme="minorHAnsi" w:eastAsiaTheme="minorEastAsia" w:hAnsiTheme="minorHAnsi"/>
              <w:noProof/>
              <w:color w:val="auto"/>
              <w:sz w:val="22"/>
            </w:rPr>
          </w:pPr>
          <w:hyperlink w:anchor="_Toc151454944" w:history="1">
            <w:r w:rsidRPr="008966E8">
              <w:rPr>
                <w:rStyle w:val="Hyperlink"/>
                <w:rFonts w:eastAsia="Times New Roman"/>
                <w:noProof/>
                <w:lang w:val="en"/>
              </w:rPr>
              <w:t>19.6.5 Benchmark 3: Supported Self-Employment Maintenance</w:t>
            </w:r>
            <w:r>
              <w:rPr>
                <w:noProof/>
                <w:webHidden/>
              </w:rPr>
              <w:tab/>
            </w:r>
            <w:r>
              <w:rPr>
                <w:noProof/>
                <w:webHidden/>
              </w:rPr>
              <w:fldChar w:fldCharType="begin"/>
            </w:r>
            <w:r>
              <w:rPr>
                <w:noProof/>
                <w:webHidden/>
              </w:rPr>
              <w:instrText xml:space="preserve"> PAGEREF _Toc151454944 \h </w:instrText>
            </w:r>
            <w:r>
              <w:rPr>
                <w:noProof/>
                <w:webHidden/>
              </w:rPr>
            </w:r>
            <w:r>
              <w:rPr>
                <w:noProof/>
                <w:webHidden/>
              </w:rPr>
              <w:fldChar w:fldCharType="separate"/>
            </w:r>
            <w:r>
              <w:rPr>
                <w:noProof/>
                <w:webHidden/>
              </w:rPr>
              <w:t>21</w:t>
            </w:r>
            <w:r>
              <w:rPr>
                <w:noProof/>
                <w:webHidden/>
              </w:rPr>
              <w:fldChar w:fldCharType="end"/>
            </w:r>
          </w:hyperlink>
        </w:p>
        <w:p w14:paraId="273D396F" w14:textId="2BDF897C" w:rsidR="00D116F8" w:rsidRDefault="00D116F8">
          <w:pPr>
            <w:pStyle w:val="TOC3"/>
            <w:tabs>
              <w:tab w:val="right" w:leader="dot" w:pos="9926"/>
            </w:tabs>
            <w:rPr>
              <w:rFonts w:asciiTheme="minorHAnsi" w:eastAsiaTheme="minorEastAsia" w:hAnsiTheme="minorHAnsi"/>
              <w:noProof/>
              <w:color w:val="auto"/>
              <w:sz w:val="22"/>
            </w:rPr>
          </w:pPr>
          <w:hyperlink w:anchor="_Toc151454945" w:history="1">
            <w:r w:rsidRPr="008966E8">
              <w:rPr>
                <w:rStyle w:val="Hyperlink"/>
                <w:rFonts w:eastAsia="Times New Roman"/>
                <w:noProof/>
                <w:lang w:val="en"/>
              </w:rPr>
              <w:t>19.6.6 Benchmark 4: Supported Self-Employment Stability</w:t>
            </w:r>
            <w:r>
              <w:rPr>
                <w:noProof/>
                <w:webHidden/>
              </w:rPr>
              <w:tab/>
            </w:r>
            <w:r>
              <w:rPr>
                <w:noProof/>
                <w:webHidden/>
              </w:rPr>
              <w:fldChar w:fldCharType="begin"/>
            </w:r>
            <w:r>
              <w:rPr>
                <w:noProof/>
                <w:webHidden/>
              </w:rPr>
              <w:instrText xml:space="preserve"> PAGEREF _Toc151454945 \h </w:instrText>
            </w:r>
            <w:r>
              <w:rPr>
                <w:noProof/>
                <w:webHidden/>
              </w:rPr>
            </w:r>
            <w:r>
              <w:rPr>
                <w:noProof/>
                <w:webHidden/>
              </w:rPr>
              <w:fldChar w:fldCharType="separate"/>
            </w:r>
            <w:r>
              <w:rPr>
                <w:noProof/>
                <w:webHidden/>
              </w:rPr>
              <w:t>23</w:t>
            </w:r>
            <w:r>
              <w:rPr>
                <w:noProof/>
                <w:webHidden/>
              </w:rPr>
              <w:fldChar w:fldCharType="end"/>
            </w:r>
          </w:hyperlink>
        </w:p>
        <w:p w14:paraId="72D125FF" w14:textId="65EA3A8E" w:rsidR="00D116F8" w:rsidRDefault="00D116F8">
          <w:pPr>
            <w:pStyle w:val="TOC3"/>
            <w:tabs>
              <w:tab w:val="right" w:leader="dot" w:pos="9926"/>
            </w:tabs>
            <w:rPr>
              <w:rFonts w:asciiTheme="minorHAnsi" w:eastAsiaTheme="minorEastAsia" w:hAnsiTheme="minorHAnsi"/>
              <w:noProof/>
              <w:color w:val="auto"/>
              <w:sz w:val="22"/>
            </w:rPr>
          </w:pPr>
          <w:hyperlink w:anchor="_Toc151454946" w:history="1">
            <w:r w:rsidRPr="008966E8">
              <w:rPr>
                <w:rStyle w:val="Hyperlink"/>
                <w:rFonts w:eastAsia="Times New Roman"/>
                <w:noProof/>
                <w:lang w:val="en"/>
              </w:rPr>
              <w:t>19.6.7 Benchmark 5: Supported Self-Employment Service Closure</w:t>
            </w:r>
            <w:r>
              <w:rPr>
                <w:noProof/>
                <w:webHidden/>
              </w:rPr>
              <w:tab/>
            </w:r>
            <w:r>
              <w:rPr>
                <w:noProof/>
                <w:webHidden/>
              </w:rPr>
              <w:fldChar w:fldCharType="begin"/>
            </w:r>
            <w:r>
              <w:rPr>
                <w:noProof/>
                <w:webHidden/>
              </w:rPr>
              <w:instrText xml:space="preserve"> PAGEREF _Toc151454946 \h </w:instrText>
            </w:r>
            <w:r>
              <w:rPr>
                <w:noProof/>
                <w:webHidden/>
              </w:rPr>
            </w:r>
            <w:r>
              <w:rPr>
                <w:noProof/>
                <w:webHidden/>
              </w:rPr>
              <w:fldChar w:fldCharType="separate"/>
            </w:r>
            <w:r>
              <w:rPr>
                <w:noProof/>
                <w:webHidden/>
              </w:rPr>
              <w:t>27</w:t>
            </w:r>
            <w:r>
              <w:rPr>
                <w:noProof/>
                <w:webHidden/>
              </w:rPr>
              <w:fldChar w:fldCharType="end"/>
            </w:r>
          </w:hyperlink>
        </w:p>
        <w:p w14:paraId="5CAB9D33" w14:textId="4E04AC45" w:rsidR="00D116F8" w:rsidRDefault="00D116F8">
          <w:pPr>
            <w:pStyle w:val="TOC2"/>
            <w:tabs>
              <w:tab w:val="right" w:leader="dot" w:pos="9926"/>
            </w:tabs>
            <w:rPr>
              <w:rFonts w:asciiTheme="minorHAnsi" w:eastAsiaTheme="minorEastAsia" w:hAnsiTheme="minorHAnsi"/>
              <w:noProof/>
              <w:color w:val="auto"/>
              <w:sz w:val="22"/>
            </w:rPr>
          </w:pPr>
          <w:hyperlink w:anchor="_Toc151454947" w:history="1">
            <w:r w:rsidRPr="008966E8">
              <w:rPr>
                <w:rStyle w:val="Hyperlink"/>
                <w:rFonts w:eastAsia="Times New Roman"/>
                <w:noProof/>
                <w:lang w:val="en"/>
              </w:rPr>
              <w:t>19.7 Self-Employment Service Fees</w:t>
            </w:r>
            <w:r>
              <w:rPr>
                <w:noProof/>
                <w:webHidden/>
              </w:rPr>
              <w:tab/>
            </w:r>
            <w:r>
              <w:rPr>
                <w:noProof/>
                <w:webHidden/>
              </w:rPr>
              <w:fldChar w:fldCharType="begin"/>
            </w:r>
            <w:r>
              <w:rPr>
                <w:noProof/>
                <w:webHidden/>
              </w:rPr>
              <w:instrText xml:space="preserve"> PAGEREF _Toc151454947 \h </w:instrText>
            </w:r>
            <w:r>
              <w:rPr>
                <w:noProof/>
                <w:webHidden/>
              </w:rPr>
            </w:r>
            <w:r>
              <w:rPr>
                <w:noProof/>
                <w:webHidden/>
              </w:rPr>
              <w:fldChar w:fldCharType="separate"/>
            </w:r>
            <w:r>
              <w:rPr>
                <w:noProof/>
                <w:webHidden/>
              </w:rPr>
              <w:t>30</w:t>
            </w:r>
            <w:r>
              <w:rPr>
                <w:noProof/>
                <w:webHidden/>
              </w:rPr>
              <w:fldChar w:fldCharType="end"/>
            </w:r>
          </w:hyperlink>
        </w:p>
        <w:p w14:paraId="3749E2D9" w14:textId="0B7962B1" w:rsidR="00801136" w:rsidRDefault="00801136">
          <w:r>
            <w:rPr>
              <w:b/>
              <w:bCs/>
              <w:noProof/>
            </w:rPr>
            <w:fldChar w:fldCharType="end"/>
          </w:r>
        </w:p>
      </w:sdtContent>
    </w:sdt>
    <w:p w14:paraId="5A6F3F21" w14:textId="690EE129" w:rsidR="00801136" w:rsidRDefault="00801136">
      <w:pPr>
        <w:rPr>
          <w:rFonts w:eastAsiaTheme="minorEastAsia" w:cs="Times New Roman"/>
          <w:color w:val="auto"/>
          <w:szCs w:val="24"/>
          <w:lang w:val="en"/>
        </w:rPr>
      </w:pPr>
    </w:p>
    <w:p w14:paraId="1604F134" w14:textId="77777777" w:rsidR="00C04866" w:rsidRPr="00FA58D9" w:rsidRDefault="00C04866" w:rsidP="005A0108">
      <w:pPr>
        <w:pStyle w:val="Heading2"/>
        <w:rPr>
          <w:rFonts w:eastAsia="Times New Roman"/>
          <w:lang w:val="en"/>
        </w:rPr>
      </w:pPr>
      <w:bookmarkStart w:id="1" w:name="_Toc151454921"/>
      <w:r w:rsidRPr="00FA58D9">
        <w:rPr>
          <w:rFonts w:eastAsia="Times New Roman"/>
          <w:lang w:val="en"/>
        </w:rPr>
        <w:lastRenderedPageBreak/>
        <w:t>19.1 Overview of Self-Employment Services</w:t>
      </w:r>
      <w:bookmarkEnd w:id="1"/>
    </w:p>
    <w:p w14:paraId="56A623F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Self-employment:</w:t>
      </w:r>
    </w:p>
    <w:p w14:paraId="3EBDBC67" w14:textId="77777777" w:rsidR="00C04866" w:rsidRPr="00FA58D9" w:rsidRDefault="00C04866" w:rsidP="003D5EBA">
      <w:pPr>
        <w:numPr>
          <w:ilvl w:val="0"/>
          <w:numId w:val="514"/>
        </w:numPr>
        <w:spacing w:after="240"/>
        <w:rPr>
          <w:rFonts w:eastAsia="Times New Roman"/>
          <w:lang w:val="en"/>
        </w:rPr>
      </w:pPr>
      <w:r w:rsidRPr="00FA58D9">
        <w:rPr>
          <w:rFonts w:eastAsia="Times New Roman"/>
          <w:lang w:val="en"/>
        </w:rPr>
        <w:t xml:space="preserve">means the customer solely owns, manages, and operates a business and is not considered an employee of another person, business, or </w:t>
      </w:r>
      <w:proofErr w:type="gramStart"/>
      <w:r w:rsidRPr="00FA58D9">
        <w:rPr>
          <w:rFonts w:eastAsia="Times New Roman"/>
          <w:lang w:val="en"/>
        </w:rPr>
        <w:t>organization;</w:t>
      </w:r>
      <w:proofErr w:type="gramEnd"/>
    </w:p>
    <w:p w14:paraId="0FF18BD2" w14:textId="77777777" w:rsidR="00C04866" w:rsidRPr="00FA58D9" w:rsidRDefault="00C04866" w:rsidP="003D5EBA">
      <w:pPr>
        <w:numPr>
          <w:ilvl w:val="0"/>
          <w:numId w:val="514"/>
        </w:numPr>
        <w:spacing w:after="240"/>
        <w:rPr>
          <w:rFonts w:eastAsia="Times New Roman"/>
          <w:lang w:val="en"/>
        </w:rPr>
      </w:pPr>
      <w:r w:rsidRPr="00FA58D9">
        <w:rPr>
          <w:rFonts w:eastAsia="Times New Roman"/>
          <w:lang w:val="en"/>
        </w:rPr>
        <w:t>exists when the service or product is actively marketed to other potential customers; and</w:t>
      </w:r>
    </w:p>
    <w:p w14:paraId="408DA6F2" w14:textId="77777777" w:rsidR="00C04866" w:rsidRPr="00FA58D9" w:rsidRDefault="00C04866" w:rsidP="003D5EBA">
      <w:pPr>
        <w:numPr>
          <w:ilvl w:val="0"/>
          <w:numId w:val="514"/>
        </w:numPr>
        <w:spacing w:after="240"/>
        <w:rPr>
          <w:rFonts w:eastAsia="Times New Roman"/>
          <w:lang w:val="en"/>
        </w:rPr>
      </w:pPr>
      <w:r w:rsidRPr="00FA58D9">
        <w:rPr>
          <w:rFonts w:eastAsia="Times New Roman"/>
          <w:lang w:val="en"/>
        </w:rPr>
        <w:t>includes home-based businesses and telecommuting businesses.</w:t>
      </w:r>
    </w:p>
    <w:p w14:paraId="154A597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Self-employment allows for:</w:t>
      </w:r>
    </w:p>
    <w:p w14:paraId="60573C57" w14:textId="77777777" w:rsidR="00C04866" w:rsidRPr="00FA58D9" w:rsidRDefault="00C04866" w:rsidP="003D5EBA">
      <w:pPr>
        <w:numPr>
          <w:ilvl w:val="0"/>
          <w:numId w:val="515"/>
        </w:numPr>
        <w:spacing w:after="240"/>
        <w:rPr>
          <w:rFonts w:eastAsia="Times New Roman"/>
          <w:lang w:val="en"/>
        </w:rPr>
      </w:pPr>
      <w:r w:rsidRPr="00FA58D9">
        <w:rPr>
          <w:rFonts w:eastAsia="Times New Roman"/>
          <w:lang w:val="en"/>
        </w:rPr>
        <w:t xml:space="preserve">choice and </w:t>
      </w:r>
      <w:proofErr w:type="gramStart"/>
      <w:r w:rsidRPr="00FA58D9">
        <w:rPr>
          <w:rFonts w:eastAsia="Times New Roman"/>
          <w:lang w:val="en"/>
        </w:rPr>
        <w:t>control;</w:t>
      </w:r>
      <w:proofErr w:type="gramEnd"/>
    </w:p>
    <w:p w14:paraId="0DB2B717" w14:textId="77777777" w:rsidR="00C04866" w:rsidRPr="00FA58D9" w:rsidRDefault="00C04866" w:rsidP="003D5EBA">
      <w:pPr>
        <w:numPr>
          <w:ilvl w:val="0"/>
          <w:numId w:val="515"/>
        </w:numPr>
        <w:spacing w:after="240"/>
        <w:rPr>
          <w:rFonts w:eastAsia="Times New Roman"/>
          <w:lang w:val="en"/>
        </w:rPr>
      </w:pPr>
      <w:r w:rsidRPr="00FA58D9">
        <w:rPr>
          <w:rFonts w:eastAsia="Times New Roman"/>
          <w:lang w:val="en"/>
        </w:rPr>
        <w:t xml:space="preserve">the use of natural skills and </w:t>
      </w:r>
      <w:proofErr w:type="gramStart"/>
      <w:r w:rsidRPr="00FA58D9">
        <w:rPr>
          <w:rFonts w:eastAsia="Times New Roman"/>
          <w:lang w:val="en"/>
        </w:rPr>
        <w:t>talents;</w:t>
      </w:r>
      <w:proofErr w:type="gramEnd"/>
    </w:p>
    <w:p w14:paraId="1C26ACE6" w14:textId="77777777" w:rsidR="00C04866" w:rsidRPr="00FA58D9" w:rsidRDefault="00C04866" w:rsidP="003D5EBA">
      <w:pPr>
        <w:numPr>
          <w:ilvl w:val="0"/>
          <w:numId w:val="515"/>
        </w:numPr>
        <w:spacing w:after="240"/>
        <w:rPr>
          <w:rFonts w:eastAsia="Times New Roman"/>
          <w:lang w:val="en"/>
        </w:rPr>
      </w:pPr>
      <w:r w:rsidRPr="00FA58D9">
        <w:rPr>
          <w:rFonts w:eastAsia="Times New Roman"/>
          <w:lang w:val="en"/>
        </w:rPr>
        <w:t xml:space="preserve">expanded work </w:t>
      </w:r>
      <w:proofErr w:type="gramStart"/>
      <w:r w:rsidRPr="00FA58D9">
        <w:rPr>
          <w:rFonts w:eastAsia="Times New Roman"/>
          <w:lang w:val="en"/>
        </w:rPr>
        <w:t>opportunities;</w:t>
      </w:r>
      <w:proofErr w:type="gramEnd"/>
    </w:p>
    <w:p w14:paraId="12C3A83B" w14:textId="77777777" w:rsidR="00C04866" w:rsidRPr="00FA58D9" w:rsidRDefault="00C04866" w:rsidP="003D5EBA">
      <w:pPr>
        <w:numPr>
          <w:ilvl w:val="0"/>
          <w:numId w:val="515"/>
        </w:numPr>
        <w:spacing w:after="240"/>
        <w:rPr>
          <w:rFonts w:eastAsia="Times New Roman"/>
          <w:lang w:val="en"/>
        </w:rPr>
      </w:pPr>
      <w:r w:rsidRPr="00FA58D9">
        <w:rPr>
          <w:rFonts w:eastAsia="Times New Roman"/>
          <w:lang w:val="en"/>
        </w:rPr>
        <w:t>accumulation of wealth; and</w:t>
      </w:r>
    </w:p>
    <w:p w14:paraId="7719AD81" w14:textId="77777777" w:rsidR="00C04866" w:rsidRPr="00FA58D9" w:rsidRDefault="00C04866" w:rsidP="003D5EBA">
      <w:pPr>
        <w:numPr>
          <w:ilvl w:val="0"/>
          <w:numId w:val="515"/>
        </w:numPr>
        <w:spacing w:after="240"/>
        <w:rPr>
          <w:rFonts w:eastAsia="Times New Roman"/>
          <w:lang w:val="en"/>
        </w:rPr>
      </w:pPr>
      <w:r w:rsidRPr="00FA58D9">
        <w:rPr>
          <w:rFonts w:eastAsia="Times New Roman"/>
          <w:lang w:val="en"/>
        </w:rPr>
        <w:t>independence and creative freedom.</w:t>
      </w:r>
    </w:p>
    <w:p w14:paraId="2F22386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Types of </w:t>
      </w:r>
      <w:proofErr w:type="gramStart"/>
      <w:r w:rsidRPr="00FA58D9">
        <w:rPr>
          <w:rFonts w:ascii="Verdana" w:hAnsi="Verdana"/>
          <w:lang w:val="en"/>
        </w:rPr>
        <w:t>self-employment</w:t>
      </w:r>
      <w:proofErr w:type="gramEnd"/>
      <w:r w:rsidRPr="00FA58D9">
        <w:rPr>
          <w:rFonts w:ascii="Verdana" w:hAnsi="Verdana"/>
          <w:lang w:val="en"/>
        </w:rPr>
        <w:t xml:space="preserve"> available to VRS customers include:</w:t>
      </w:r>
    </w:p>
    <w:p w14:paraId="4EDAC213" w14:textId="77777777" w:rsidR="00C04866" w:rsidRPr="00FA58D9" w:rsidRDefault="00C04866" w:rsidP="003D5EBA">
      <w:pPr>
        <w:numPr>
          <w:ilvl w:val="0"/>
          <w:numId w:val="516"/>
        </w:numPr>
        <w:spacing w:after="240"/>
        <w:rPr>
          <w:rFonts w:eastAsia="Times New Roman"/>
          <w:lang w:val="en"/>
        </w:rPr>
      </w:pPr>
      <w:r w:rsidRPr="00FA58D9">
        <w:rPr>
          <w:rFonts w:eastAsia="Times New Roman"/>
          <w:lang w:val="en"/>
        </w:rPr>
        <w:t xml:space="preserve">simple </w:t>
      </w:r>
      <w:proofErr w:type="gramStart"/>
      <w:r w:rsidRPr="00FA58D9">
        <w:rPr>
          <w:rFonts w:eastAsia="Times New Roman"/>
          <w:lang w:val="en"/>
        </w:rPr>
        <w:t>self-employment;</w:t>
      </w:r>
      <w:proofErr w:type="gramEnd"/>
    </w:p>
    <w:p w14:paraId="39543A01" w14:textId="77777777" w:rsidR="00C04866" w:rsidRPr="00FA58D9" w:rsidRDefault="00C04866" w:rsidP="003D5EBA">
      <w:pPr>
        <w:numPr>
          <w:ilvl w:val="0"/>
          <w:numId w:val="516"/>
        </w:numPr>
        <w:spacing w:after="240"/>
        <w:rPr>
          <w:rFonts w:eastAsia="Times New Roman"/>
          <w:lang w:val="en"/>
        </w:rPr>
      </w:pPr>
      <w:r w:rsidRPr="00FA58D9">
        <w:rPr>
          <w:rFonts w:eastAsia="Times New Roman"/>
          <w:lang w:val="en"/>
        </w:rPr>
        <w:t>comprehensive self-employment; and</w:t>
      </w:r>
    </w:p>
    <w:p w14:paraId="6F420FCD" w14:textId="77777777" w:rsidR="00C04866" w:rsidRPr="00FA58D9" w:rsidRDefault="00C04866" w:rsidP="003D5EBA">
      <w:pPr>
        <w:numPr>
          <w:ilvl w:val="0"/>
          <w:numId w:val="516"/>
        </w:numPr>
        <w:spacing w:after="240"/>
        <w:rPr>
          <w:rFonts w:eastAsia="Times New Roman"/>
          <w:lang w:val="en"/>
        </w:rPr>
      </w:pPr>
      <w:r w:rsidRPr="00FA58D9">
        <w:rPr>
          <w:rFonts w:eastAsia="Times New Roman"/>
          <w:lang w:val="en"/>
        </w:rPr>
        <w:t>supported self-employment (SSE).</w:t>
      </w:r>
    </w:p>
    <w:p w14:paraId="54652AB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customer's employment goal must match the customer's position held in the Business Plan. The customer's self-employment must be in a work environment that is:</w:t>
      </w:r>
    </w:p>
    <w:p w14:paraId="4823FF5A" w14:textId="77777777" w:rsidR="00C04866" w:rsidRPr="00FA58D9" w:rsidRDefault="00C04866" w:rsidP="003D5EBA">
      <w:pPr>
        <w:numPr>
          <w:ilvl w:val="0"/>
          <w:numId w:val="517"/>
        </w:numPr>
        <w:spacing w:after="240"/>
        <w:rPr>
          <w:rFonts w:eastAsia="Times New Roman"/>
          <w:lang w:val="en"/>
        </w:rPr>
      </w:pPr>
      <w:proofErr w:type="gramStart"/>
      <w:r w:rsidRPr="00FA58D9">
        <w:rPr>
          <w:rFonts w:eastAsia="Times New Roman"/>
          <w:lang w:val="en"/>
        </w:rPr>
        <w:t>integrated;</w:t>
      </w:r>
      <w:proofErr w:type="gramEnd"/>
    </w:p>
    <w:p w14:paraId="2807EFDF" w14:textId="77777777" w:rsidR="00C04866" w:rsidRPr="00FA58D9" w:rsidRDefault="00C04866" w:rsidP="003D5EBA">
      <w:pPr>
        <w:numPr>
          <w:ilvl w:val="0"/>
          <w:numId w:val="517"/>
        </w:numPr>
        <w:spacing w:after="240"/>
        <w:rPr>
          <w:rFonts w:eastAsia="Times New Roman"/>
          <w:lang w:val="en"/>
        </w:rPr>
      </w:pPr>
      <w:r w:rsidRPr="00FA58D9">
        <w:rPr>
          <w:rFonts w:eastAsia="Times New Roman"/>
          <w:lang w:val="en"/>
        </w:rPr>
        <w:t>competitive</w:t>
      </w:r>
      <w:proofErr w:type="gramStart"/>
      <w:r w:rsidRPr="00FA58D9">
        <w:rPr>
          <w:rFonts w:eastAsia="Times New Roman"/>
          <w:lang w:val="en"/>
        </w:rPr>
        <w:t>*;</w:t>
      </w:r>
      <w:proofErr w:type="gramEnd"/>
    </w:p>
    <w:p w14:paraId="5389FF20" w14:textId="77777777" w:rsidR="00C04866" w:rsidRPr="00FA58D9" w:rsidRDefault="00C04866" w:rsidP="003D5EBA">
      <w:pPr>
        <w:numPr>
          <w:ilvl w:val="0"/>
          <w:numId w:val="517"/>
        </w:numPr>
        <w:spacing w:after="240"/>
        <w:rPr>
          <w:rFonts w:eastAsia="Times New Roman"/>
          <w:lang w:val="en"/>
        </w:rPr>
      </w:pPr>
      <w:r w:rsidRPr="00FA58D9">
        <w:rPr>
          <w:rFonts w:eastAsia="Times New Roman"/>
          <w:lang w:val="en"/>
        </w:rPr>
        <w:t>full-time or the most hours the customer can work; and</w:t>
      </w:r>
    </w:p>
    <w:p w14:paraId="700D428B" w14:textId="77777777" w:rsidR="00C04866" w:rsidRPr="00FA58D9" w:rsidRDefault="00C04866" w:rsidP="003D5EBA">
      <w:pPr>
        <w:numPr>
          <w:ilvl w:val="0"/>
          <w:numId w:val="517"/>
        </w:numPr>
        <w:spacing w:after="240"/>
        <w:rPr>
          <w:rFonts w:eastAsia="Times New Roman"/>
          <w:lang w:val="en"/>
        </w:rPr>
      </w:pPr>
      <w:r w:rsidRPr="00FA58D9">
        <w:rPr>
          <w:rFonts w:eastAsia="Times New Roman"/>
          <w:lang w:val="en"/>
        </w:rPr>
        <w:t>permanent, not temporary (seasonal).</w:t>
      </w:r>
    </w:p>
    <w:p w14:paraId="47BEB91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In the case of an individual who is self-employed, yields an income that is comparable to the income received by other individuals without disabilities, who are self-employed in similar occupations or on similar tasks and who have similar training, experience, and skills.</w:t>
      </w:r>
    </w:p>
    <w:p w14:paraId="7AD0A00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*Based on 34 CFR §361.5(c)(9)(i)(C)</w:t>
      </w:r>
    </w:p>
    <w:p w14:paraId="3097BDC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All services are based on and consistent with the customer's unique strengths, resources, priorities, concerns, abilities, capabilities, interests, and informed choices. These services can include technical assistance and other consultation services to conduct market analyses, develop business plans, and otherwise provide resources, to the extent those resources are authorized to be provided through the statewide workforce development system, to eligible individuals who are pursuing self-employment or establishing a small business operation as an employment outcome.</w:t>
      </w:r>
    </w:p>
    <w:p w14:paraId="48584CB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This chapter includes the following services:</w:t>
      </w:r>
    </w:p>
    <w:p w14:paraId="7E84D981" w14:textId="77777777" w:rsidR="00C04866" w:rsidRPr="00FA58D9" w:rsidRDefault="00C04866" w:rsidP="003D5EBA">
      <w:pPr>
        <w:numPr>
          <w:ilvl w:val="0"/>
          <w:numId w:val="518"/>
        </w:numPr>
        <w:spacing w:after="240"/>
        <w:rPr>
          <w:rFonts w:eastAsia="Times New Roman"/>
          <w:lang w:val="en"/>
        </w:rPr>
      </w:pPr>
      <w:r w:rsidRPr="00FA58D9">
        <w:rPr>
          <w:rFonts w:eastAsia="Times New Roman"/>
          <w:lang w:val="en"/>
        </w:rPr>
        <w:t>Technical Assistance for Customer Profile and Self-Employment Exploration</w:t>
      </w:r>
    </w:p>
    <w:p w14:paraId="49992AD1" w14:textId="77777777" w:rsidR="00C04866" w:rsidRPr="00FA58D9" w:rsidRDefault="00C04866" w:rsidP="003D5EBA">
      <w:pPr>
        <w:numPr>
          <w:ilvl w:val="0"/>
          <w:numId w:val="518"/>
        </w:numPr>
        <w:spacing w:after="240"/>
        <w:rPr>
          <w:rFonts w:eastAsia="Times New Roman"/>
          <w:lang w:val="en"/>
        </w:rPr>
      </w:pPr>
      <w:r w:rsidRPr="00FA58D9">
        <w:rPr>
          <w:rFonts w:eastAsia="Times New Roman"/>
          <w:lang w:val="en"/>
        </w:rPr>
        <w:t>Technical Assistance for Concept Development and Feasibility Study</w:t>
      </w:r>
    </w:p>
    <w:p w14:paraId="140C5EA2" w14:textId="77777777" w:rsidR="00C04866" w:rsidRPr="00FA58D9" w:rsidRDefault="00C04866" w:rsidP="003D5EBA">
      <w:pPr>
        <w:numPr>
          <w:ilvl w:val="0"/>
          <w:numId w:val="518"/>
        </w:numPr>
        <w:spacing w:after="240"/>
        <w:rPr>
          <w:rFonts w:eastAsia="Times New Roman"/>
          <w:lang w:val="en"/>
        </w:rPr>
      </w:pPr>
      <w:r w:rsidRPr="00FA58D9">
        <w:rPr>
          <w:rFonts w:eastAsia="Times New Roman"/>
          <w:lang w:val="en"/>
        </w:rPr>
        <w:t>Technical Assistance for Business Plan Development</w:t>
      </w:r>
    </w:p>
    <w:p w14:paraId="39972400" w14:textId="77777777" w:rsidR="00C04866" w:rsidRDefault="00C04866" w:rsidP="003D5EBA">
      <w:pPr>
        <w:numPr>
          <w:ilvl w:val="0"/>
          <w:numId w:val="518"/>
        </w:numPr>
        <w:spacing w:after="240"/>
        <w:rPr>
          <w:rFonts w:eastAsia="Times New Roman"/>
          <w:lang w:val="en"/>
        </w:rPr>
      </w:pPr>
      <w:r w:rsidRPr="00FA58D9">
        <w:rPr>
          <w:rFonts w:eastAsia="Times New Roman"/>
          <w:lang w:val="en"/>
        </w:rPr>
        <w:t>Supported Self-Employment (SSE) Staff Qualifications</w:t>
      </w:r>
    </w:p>
    <w:p w14:paraId="2AF0FBC1" w14:textId="3FFA8CF1" w:rsidR="008F0A44" w:rsidRPr="00FA58D9" w:rsidRDefault="008F0A44" w:rsidP="00094AF8">
      <w:pPr>
        <w:pStyle w:val="NormalWeb"/>
        <w:spacing w:before="0" w:beforeAutospacing="0" w:after="240" w:afterAutospacing="0"/>
        <w:rPr>
          <w:rFonts w:eastAsia="Times New Roman"/>
          <w:lang w:val="en"/>
        </w:rPr>
      </w:pPr>
      <w:r>
        <w:rPr>
          <w:rFonts w:ascii="Verdana" w:hAnsi="Verdana"/>
          <w:lang w:val="en"/>
        </w:rPr>
        <w:t xml:space="preserve">All fees for services described in this chapter can be found in VR-SFP </w:t>
      </w:r>
      <w:r w:rsidR="004F0799">
        <w:rPr>
          <w:rFonts w:ascii="Verdana" w:hAnsi="Verdana"/>
          <w:lang w:val="en"/>
        </w:rPr>
        <w:t>19.7 Self-Employment</w:t>
      </w:r>
      <w:r>
        <w:rPr>
          <w:rFonts w:ascii="Verdana" w:hAnsi="Verdana"/>
          <w:lang w:val="en"/>
        </w:rPr>
        <w:t xml:space="preserve"> Service Fees. </w:t>
      </w:r>
    </w:p>
    <w:p w14:paraId="7E813777" w14:textId="77777777" w:rsidR="00C04866" w:rsidRPr="00FA58D9" w:rsidRDefault="00C04866" w:rsidP="005A0108">
      <w:pPr>
        <w:pStyle w:val="Heading2"/>
        <w:rPr>
          <w:rFonts w:eastAsia="Times New Roman"/>
          <w:lang w:val="en"/>
        </w:rPr>
      </w:pPr>
      <w:bookmarkStart w:id="2" w:name="_Toc151454922"/>
      <w:r w:rsidRPr="00FA58D9">
        <w:rPr>
          <w:rFonts w:eastAsia="Times New Roman"/>
          <w:lang w:val="en"/>
        </w:rPr>
        <w:t>19.2 Staff Qualifications</w:t>
      </w:r>
      <w:bookmarkEnd w:id="2"/>
    </w:p>
    <w:p w14:paraId="3E39D75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provider staff members must meet the following general standards of service provision:</w:t>
      </w:r>
    </w:p>
    <w:p w14:paraId="4C06782C" w14:textId="77777777" w:rsidR="00C04866" w:rsidRPr="00FA58D9" w:rsidRDefault="00C04866" w:rsidP="003D5EBA">
      <w:pPr>
        <w:numPr>
          <w:ilvl w:val="0"/>
          <w:numId w:val="519"/>
        </w:numPr>
        <w:spacing w:after="240"/>
        <w:rPr>
          <w:rFonts w:eastAsia="Times New Roman"/>
          <w:lang w:val="en"/>
        </w:rPr>
      </w:pPr>
      <w:r w:rsidRPr="00FA58D9">
        <w:rPr>
          <w:rFonts w:eastAsia="Times New Roman"/>
          <w:lang w:val="en"/>
        </w:rPr>
        <w:t xml:space="preserve">maintain effective and professional relationships with customers, Vocational Rehabilitation Services (VRS) staff members, and the </w:t>
      </w:r>
      <w:proofErr w:type="gramStart"/>
      <w:r w:rsidRPr="00FA58D9">
        <w:rPr>
          <w:rFonts w:eastAsia="Times New Roman"/>
          <w:lang w:val="en"/>
        </w:rPr>
        <w:t>community;</w:t>
      </w:r>
      <w:proofErr w:type="gramEnd"/>
    </w:p>
    <w:p w14:paraId="2F3D14D7" w14:textId="77777777" w:rsidR="00C04866" w:rsidRPr="00FA58D9" w:rsidRDefault="00C04866" w:rsidP="003D5EBA">
      <w:pPr>
        <w:numPr>
          <w:ilvl w:val="0"/>
          <w:numId w:val="519"/>
        </w:numPr>
        <w:spacing w:after="240"/>
        <w:rPr>
          <w:rFonts w:eastAsia="Times New Roman"/>
          <w:lang w:val="en"/>
        </w:rPr>
      </w:pPr>
      <w:r w:rsidRPr="00FA58D9">
        <w:rPr>
          <w:rFonts w:eastAsia="Times New Roman"/>
          <w:lang w:val="en"/>
        </w:rPr>
        <w:t xml:space="preserve">provide services as described in the VR Standards for </w:t>
      </w:r>
      <w:proofErr w:type="gramStart"/>
      <w:r w:rsidRPr="00FA58D9">
        <w:rPr>
          <w:rFonts w:eastAsia="Times New Roman"/>
          <w:lang w:val="en"/>
        </w:rPr>
        <w:t>Providers;</w:t>
      </w:r>
      <w:proofErr w:type="gramEnd"/>
    </w:p>
    <w:p w14:paraId="55554250" w14:textId="77777777" w:rsidR="00C04866" w:rsidRPr="00FA58D9" w:rsidRDefault="00C04866" w:rsidP="003D5EBA">
      <w:pPr>
        <w:numPr>
          <w:ilvl w:val="0"/>
          <w:numId w:val="519"/>
        </w:numPr>
        <w:spacing w:after="240"/>
        <w:rPr>
          <w:rFonts w:eastAsia="Times New Roman"/>
          <w:lang w:val="en"/>
        </w:rPr>
      </w:pPr>
      <w:r w:rsidRPr="00FA58D9">
        <w:rPr>
          <w:rFonts w:eastAsia="Times New Roman"/>
          <w:lang w:val="en"/>
        </w:rPr>
        <w:t>document customer-related and employment-related information and services as described in the VR Standards for Providers; and</w:t>
      </w:r>
    </w:p>
    <w:p w14:paraId="42DDD878" w14:textId="77777777" w:rsidR="00C04866" w:rsidRPr="00FA58D9" w:rsidRDefault="00C04866" w:rsidP="003D5EBA">
      <w:pPr>
        <w:numPr>
          <w:ilvl w:val="0"/>
          <w:numId w:val="519"/>
        </w:numPr>
        <w:spacing w:after="240"/>
        <w:rPr>
          <w:rFonts w:eastAsia="Times New Roman"/>
          <w:lang w:val="en"/>
        </w:rPr>
      </w:pPr>
      <w:r w:rsidRPr="00FA58D9">
        <w:rPr>
          <w:rFonts w:eastAsia="Times New Roman"/>
          <w:lang w:val="en"/>
        </w:rPr>
        <w:t>maintain regular and effective verbal and written communication with VRS staff, employers, and customers.</w:t>
      </w:r>
    </w:p>
    <w:p w14:paraId="53C6528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VRS staff members are responsible for overseeing services provided to VRS customers. If the above general standards are not being met, the regional quality assurance specialist reviews staff concerns and may require that the employment services provider or CBTAC develop an action plan to address them. Continued failure to meet these general standards could result in adverse action against the provider.</w:t>
      </w:r>
    </w:p>
    <w:p w14:paraId="7A58E433" w14:textId="77777777" w:rsidR="00C04866" w:rsidRPr="00FA58D9" w:rsidRDefault="00C04866" w:rsidP="007E11EA">
      <w:pPr>
        <w:pStyle w:val="Heading3"/>
        <w:rPr>
          <w:rFonts w:eastAsia="Times New Roman"/>
          <w:lang w:val="en"/>
        </w:rPr>
      </w:pPr>
      <w:bookmarkStart w:id="3" w:name="_Toc151454923"/>
      <w:r w:rsidRPr="00FA58D9">
        <w:rPr>
          <w:rFonts w:eastAsia="Times New Roman"/>
          <w:lang w:val="en"/>
        </w:rPr>
        <w:t>Staff Qualifications for Self-Employment Services</w:t>
      </w:r>
      <w:bookmarkEnd w:id="3"/>
    </w:p>
    <w:p w14:paraId="3F376C9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qualifications for a provider staff member to provide self-employment services are as follows:</w:t>
      </w:r>
    </w:p>
    <w:p w14:paraId="4C4DC4A1" w14:textId="77777777" w:rsidR="00C04866" w:rsidRPr="00FA58D9" w:rsidRDefault="00C04866" w:rsidP="003D5EBA">
      <w:pPr>
        <w:numPr>
          <w:ilvl w:val="0"/>
          <w:numId w:val="520"/>
        </w:numPr>
        <w:spacing w:after="240"/>
        <w:rPr>
          <w:rFonts w:eastAsia="Times New Roman"/>
          <w:lang w:val="en"/>
        </w:rPr>
      </w:pPr>
      <w:r w:rsidRPr="00FA58D9">
        <w:rPr>
          <w:rFonts w:eastAsia="Times New Roman"/>
          <w:lang w:val="en"/>
        </w:rPr>
        <w:lastRenderedPageBreak/>
        <w:t>A Certified Business Technical Assistance Consultant (CBTAC) certified by The Center for Social Capital</w:t>
      </w:r>
    </w:p>
    <w:p w14:paraId="5E7D4448" w14:textId="77777777" w:rsidR="00C04866" w:rsidRPr="00FA58D9" w:rsidRDefault="00C04866" w:rsidP="007E11EA">
      <w:pPr>
        <w:pStyle w:val="Heading3"/>
        <w:rPr>
          <w:rFonts w:eastAsia="Times New Roman"/>
          <w:lang w:val="en"/>
        </w:rPr>
      </w:pPr>
      <w:bookmarkStart w:id="4" w:name="_Toc151454924"/>
      <w:r w:rsidRPr="00FA58D9">
        <w:rPr>
          <w:rFonts w:eastAsia="Times New Roman"/>
          <w:lang w:val="en"/>
        </w:rPr>
        <w:t>Qualifications for Supported Self-Employment Services</w:t>
      </w:r>
      <w:bookmarkEnd w:id="4"/>
    </w:p>
    <w:p w14:paraId="06B1584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It is preferred that the CBTAC meets the qualifications outlined for a supported employment specialist in VR-SFP 18.2 Staff </w:t>
      </w:r>
      <w:proofErr w:type="gramStart"/>
      <w:r w:rsidRPr="00FA58D9">
        <w:rPr>
          <w:rFonts w:ascii="Verdana" w:hAnsi="Verdana"/>
          <w:lang w:val="en"/>
        </w:rPr>
        <w:t>Qualifications, and</w:t>
      </w:r>
      <w:proofErr w:type="gramEnd"/>
      <w:r w:rsidRPr="00FA58D9">
        <w:rPr>
          <w:rFonts w:ascii="Verdana" w:hAnsi="Verdana"/>
          <w:lang w:val="en"/>
        </w:rPr>
        <w:t xml:space="preserve"> must be certified by The Center for Social Capital as a CBTAC.</w:t>
      </w:r>
    </w:p>
    <w:p w14:paraId="5C9522CA" w14:textId="77777777" w:rsidR="00C04866" w:rsidRPr="00FA58D9" w:rsidRDefault="00C04866" w:rsidP="007E11EA">
      <w:pPr>
        <w:pStyle w:val="Heading3"/>
        <w:rPr>
          <w:rFonts w:eastAsia="Times New Roman"/>
          <w:lang w:val="en"/>
        </w:rPr>
      </w:pPr>
      <w:bookmarkStart w:id="5" w:name="_Toc151454925"/>
      <w:r w:rsidRPr="00FA58D9">
        <w:rPr>
          <w:rFonts w:eastAsia="Times New Roman"/>
          <w:lang w:val="en"/>
        </w:rPr>
        <w:t>Job Skills Trainer</w:t>
      </w:r>
      <w:bookmarkEnd w:id="5"/>
    </w:p>
    <w:p w14:paraId="60648EA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job skills trainer must meet the qualifications outlined for a Job Skills Trainer in Chapter 17: Basic Employment Services, 17.2.2 Job Skills Trainer General Qualifications. It is a best practice for the Job Skills Trainer to work under the direction of the CBTAC.</w:t>
      </w:r>
    </w:p>
    <w:p w14:paraId="73681C5B" w14:textId="77777777" w:rsidR="00C04866" w:rsidRPr="00FA58D9" w:rsidRDefault="00C04866" w:rsidP="005A0108">
      <w:pPr>
        <w:pStyle w:val="Heading2"/>
        <w:rPr>
          <w:rFonts w:eastAsia="Times New Roman"/>
          <w:lang w:val="en"/>
        </w:rPr>
      </w:pPr>
      <w:bookmarkStart w:id="6" w:name="_Toc151454926"/>
      <w:r w:rsidRPr="00FA58D9">
        <w:rPr>
          <w:rFonts w:eastAsia="Times New Roman"/>
          <w:lang w:val="en"/>
        </w:rPr>
        <w:t>19.3 Self-Employment Exploration</w:t>
      </w:r>
      <w:bookmarkEnd w:id="6"/>
    </w:p>
    <w:p w14:paraId="7C14BBB4" w14:textId="20B2ADAC" w:rsidR="00C04866" w:rsidRPr="00FA58D9" w:rsidRDefault="00C04866" w:rsidP="007E11EA">
      <w:pPr>
        <w:pStyle w:val="Heading3"/>
        <w:rPr>
          <w:rFonts w:eastAsia="Times New Roman"/>
          <w:lang w:val="en"/>
        </w:rPr>
      </w:pPr>
      <w:bookmarkStart w:id="7" w:name="_Toc151454927"/>
      <w:r w:rsidRPr="00FA58D9">
        <w:rPr>
          <w:rFonts w:eastAsia="Times New Roman"/>
          <w:lang w:val="en"/>
        </w:rPr>
        <w:t xml:space="preserve">19.3.1 Service </w:t>
      </w:r>
      <w:r w:rsidR="00B27E64">
        <w:rPr>
          <w:rFonts w:eastAsia="Times New Roman"/>
          <w:lang w:val="en"/>
        </w:rPr>
        <w:t>Description</w:t>
      </w:r>
      <w:bookmarkEnd w:id="7"/>
    </w:p>
    <w:p w14:paraId="4271D0E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Exploration activities include identifying the:</w:t>
      </w:r>
    </w:p>
    <w:p w14:paraId="236889D6" w14:textId="77777777" w:rsidR="00C04866" w:rsidRPr="00FA58D9" w:rsidRDefault="00C04866" w:rsidP="003D5EBA">
      <w:pPr>
        <w:numPr>
          <w:ilvl w:val="0"/>
          <w:numId w:val="521"/>
        </w:numPr>
        <w:spacing w:after="240"/>
        <w:rPr>
          <w:rFonts w:eastAsia="Times New Roman"/>
          <w:lang w:val="en"/>
        </w:rPr>
      </w:pPr>
      <w:r w:rsidRPr="00FA58D9">
        <w:rPr>
          <w:rFonts w:eastAsia="Times New Roman"/>
          <w:lang w:val="en"/>
        </w:rPr>
        <w:t xml:space="preserve">customer's unique strengths, resources, priorities, concerns, abilities, capabilities, interests, skills, and </w:t>
      </w:r>
      <w:proofErr w:type="gramStart"/>
      <w:r w:rsidRPr="00FA58D9">
        <w:rPr>
          <w:rFonts w:eastAsia="Times New Roman"/>
          <w:lang w:val="en"/>
        </w:rPr>
        <w:t>preferences;</w:t>
      </w:r>
      <w:proofErr w:type="gramEnd"/>
    </w:p>
    <w:p w14:paraId="7C7C8EA3" w14:textId="77777777" w:rsidR="00C04866" w:rsidRPr="00FA58D9" w:rsidRDefault="00C04866" w:rsidP="003D5EBA">
      <w:pPr>
        <w:numPr>
          <w:ilvl w:val="0"/>
          <w:numId w:val="521"/>
        </w:numPr>
        <w:spacing w:after="240"/>
        <w:rPr>
          <w:rFonts w:eastAsia="Times New Roman"/>
          <w:lang w:val="en"/>
        </w:rPr>
      </w:pPr>
      <w:r w:rsidRPr="00FA58D9">
        <w:rPr>
          <w:rFonts w:eastAsia="Times New Roman"/>
          <w:lang w:val="en"/>
        </w:rPr>
        <w:t xml:space="preserve">customer's education and work </w:t>
      </w:r>
      <w:proofErr w:type="gramStart"/>
      <w:r w:rsidRPr="00FA58D9">
        <w:rPr>
          <w:rFonts w:eastAsia="Times New Roman"/>
          <w:lang w:val="en"/>
        </w:rPr>
        <w:t>experience;</w:t>
      </w:r>
      <w:proofErr w:type="gramEnd"/>
    </w:p>
    <w:p w14:paraId="5178F062" w14:textId="77777777" w:rsidR="00C04866" w:rsidRPr="00FA58D9" w:rsidRDefault="00C04866" w:rsidP="003D5EBA">
      <w:pPr>
        <w:numPr>
          <w:ilvl w:val="0"/>
          <w:numId w:val="521"/>
        </w:numPr>
        <w:spacing w:after="240"/>
        <w:rPr>
          <w:rFonts w:eastAsia="Times New Roman"/>
          <w:lang w:val="en"/>
        </w:rPr>
      </w:pPr>
      <w:r w:rsidRPr="00FA58D9">
        <w:rPr>
          <w:rFonts w:eastAsia="Times New Roman"/>
          <w:lang w:val="en"/>
        </w:rPr>
        <w:t xml:space="preserve">business ideas and potential businesses for the </w:t>
      </w:r>
      <w:proofErr w:type="gramStart"/>
      <w:r w:rsidRPr="00FA58D9">
        <w:rPr>
          <w:rFonts w:eastAsia="Times New Roman"/>
          <w:lang w:val="en"/>
        </w:rPr>
        <w:t>customer;</w:t>
      </w:r>
      <w:proofErr w:type="gramEnd"/>
    </w:p>
    <w:p w14:paraId="27AAD278" w14:textId="77777777" w:rsidR="00C04866" w:rsidRPr="00FA58D9" w:rsidRDefault="00C04866" w:rsidP="003D5EBA">
      <w:pPr>
        <w:numPr>
          <w:ilvl w:val="0"/>
          <w:numId w:val="521"/>
        </w:numPr>
        <w:spacing w:after="240"/>
        <w:rPr>
          <w:rFonts w:eastAsia="Times New Roman"/>
          <w:lang w:val="en"/>
        </w:rPr>
      </w:pPr>
      <w:r w:rsidRPr="00FA58D9">
        <w:rPr>
          <w:rFonts w:eastAsia="Times New Roman"/>
          <w:lang w:val="en"/>
        </w:rPr>
        <w:t xml:space="preserve">customer's circle of supports and/or potential business team </w:t>
      </w:r>
      <w:proofErr w:type="gramStart"/>
      <w:r w:rsidRPr="00FA58D9">
        <w:rPr>
          <w:rFonts w:eastAsia="Times New Roman"/>
          <w:lang w:val="en"/>
        </w:rPr>
        <w:t>members;</w:t>
      </w:r>
      <w:proofErr w:type="gramEnd"/>
    </w:p>
    <w:p w14:paraId="5F590A87" w14:textId="77777777" w:rsidR="00C04866" w:rsidRPr="00FA58D9" w:rsidRDefault="00C04866" w:rsidP="003D5EBA">
      <w:pPr>
        <w:numPr>
          <w:ilvl w:val="0"/>
          <w:numId w:val="521"/>
        </w:numPr>
        <w:spacing w:after="240"/>
        <w:rPr>
          <w:rFonts w:eastAsia="Times New Roman"/>
          <w:lang w:val="en"/>
        </w:rPr>
      </w:pPr>
      <w:r w:rsidRPr="00FA58D9">
        <w:rPr>
          <w:rFonts w:eastAsia="Times New Roman"/>
          <w:lang w:val="en"/>
        </w:rPr>
        <w:t xml:space="preserve">business tasks and who will perform these </w:t>
      </w:r>
      <w:proofErr w:type="gramStart"/>
      <w:r w:rsidRPr="00FA58D9">
        <w:rPr>
          <w:rFonts w:eastAsia="Times New Roman"/>
          <w:lang w:val="en"/>
        </w:rPr>
        <w:t>tasks;</w:t>
      </w:r>
      <w:proofErr w:type="gramEnd"/>
    </w:p>
    <w:p w14:paraId="75F5BB13" w14:textId="77777777" w:rsidR="00C04866" w:rsidRPr="00FA58D9" w:rsidRDefault="00C04866" w:rsidP="003D5EBA">
      <w:pPr>
        <w:numPr>
          <w:ilvl w:val="0"/>
          <w:numId w:val="521"/>
        </w:numPr>
        <w:spacing w:after="240"/>
        <w:rPr>
          <w:rFonts w:eastAsia="Times New Roman"/>
          <w:lang w:val="en"/>
        </w:rPr>
      </w:pPr>
      <w:r w:rsidRPr="00FA58D9">
        <w:rPr>
          <w:rFonts w:eastAsia="Times New Roman"/>
          <w:lang w:val="en"/>
        </w:rPr>
        <w:t>business considerations for the customer; and</w:t>
      </w:r>
    </w:p>
    <w:p w14:paraId="6F16C687" w14:textId="77777777" w:rsidR="00C04866" w:rsidRPr="00FA58D9" w:rsidRDefault="00C04866" w:rsidP="003D5EBA">
      <w:pPr>
        <w:numPr>
          <w:ilvl w:val="0"/>
          <w:numId w:val="521"/>
        </w:numPr>
        <w:spacing w:after="240"/>
        <w:rPr>
          <w:rFonts w:eastAsia="Times New Roman"/>
          <w:lang w:val="en"/>
        </w:rPr>
      </w:pPr>
      <w:r w:rsidRPr="00FA58D9">
        <w:rPr>
          <w:rFonts w:eastAsia="Times New Roman"/>
          <w:lang w:val="en"/>
        </w:rPr>
        <w:t>customer's potential need for outside services and supports (that is, extended supports).</w:t>
      </w:r>
    </w:p>
    <w:p w14:paraId="57CB2858" w14:textId="77777777" w:rsidR="00C04866" w:rsidRPr="00FA58D9" w:rsidRDefault="00C04866" w:rsidP="007E11EA">
      <w:pPr>
        <w:pStyle w:val="Heading3"/>
        <w:rPr>
          <w:rFonts w:eastAsia="Times New Roman"/>
          <w:lang w:val="en"/>
        </w:rPr>
      </w:pPr>
      <w:bookmarkStart w:id="8" w:name="_Toc151454928"/>
      <w:r w:rsidRPr="00FA58D9">
        <w:rPr>
          <w:rFonts w:eastAsia="Times New Roman"/>
          <w:lang w:val="en"/>
        </w:rPr>
        <w:t>19.3.2 Process and Procedure</w:t>
      </w:r>
      <w:bookmarkEnd w:id="8"/>
    </w:p>
    <w:p w14:paraId="27D7A930" w14:textId="652331EF"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 CBTAC receives a </w:t>
      </w:r>
      <w:r w:rsidR="006A389F">
        <w:rPr>
          <w:rFonts w:ascii="Verdana" w:hAnsi="Verdana"/>
          <w:lang w:val="en"/>
        </w:rPr>
        <w:t>VR5000, Referral for Provider Services</w:t>
      </w:r>
      <w:r w:rsidRPr="00FA58D9">
        <w:rPr>
          <w:rFonts w:ascii="Verdana" w:hAnsi="Verdana"/>
          <w:lang w:val="en"/>
        </w:rPr>
        <w:t xml:space="preserve"> and service authorization. The </w:t>
      </w:r>
      <w:r w:rsidR="006A389F">
        <w:rPr>
          <w:rFonts w:ascii="Verdana" w:hAnsi="Verdana"/>
          <w:lang w:val="en"/>
        </w:rPr>
        <w:t>VR5000</w:t>
      </w:r>
      <w:r w:rsidRPr="00FA58D9">
        <w:rPr>
          <w:rFonts w:ascii="Verdana" w:hAnsi="Verdana"/>
          <w:lang w:val="en"/>
        </w:rPr>
        <w:t xml:space="preserve"> includes any documentation that will prepare the provider to better work with the customer, such as medical or psychological reports, case notes, vocational testing, or employment data collected by VR staff.</w:t>
      </w:r>
    </w:p>
    <w:p w14:paraId="17825B8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CBTAC will assist the customer in completing the VR1801, Customer Profile and Self-Employment Exploration.</w:t>
      </w:r>
    </w:p>
    <w:p w14:paraId="7EFDE94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If the CBTAC finds through the VR1801 the customer would be better served through SSE services, the CBTAC must contact the VR counselor to discuss the need for SSE services. The VR counselor will review the VR1801 and discuss with the CBTAC and customer prior to changing the service to SSE. The final decision is made by the VR counselor and the customer.</w:t>
      </w:r>
    </w:p>
    <w:p w14:paraId="6DEB8BE7" w14:textId="77777777" w:rsidR="00C04866" w:rsidRPr="00FA58D9" w:rsidRDefault="00C04866" w:rsidP="007E11EA">
      <w:pPr>
        <w:pStyle w:val="Heading3"/>
        <w:rPr>
          <w:rFonts w:eastAsia="Times New Roman"/>
          <w:lang w:val="en"/>
        </w:rPr>
      </w:pPr>
      <w:bookmarkStart w:id="9" w:name="_Toc151454929"/>
      <w:r w:rsidRPr="00FA58D9">
        <w:rPr>
          <w:rFonts w:eastAsia="Times New Roman"/>
          <w:lang w:val="en"/>
        </w:rPr>
        <w:t>19.3.3 Outcomes Required for Payment</w:t>
      </w:r>
      <w:bookmarkEnd w:id="9"/>
    </w:p>
    <w:p w14:paraId="00631CD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CBTAC documents in descriptive terms all the information required on the VR1801, Customer Profile and Self-Employment Exploration demonstrating evidence that:</w:t>
      </w:r>
    </w:p>
    <w:p w14:paraId="75558086" w14:textId="77777777" w:rsidR="00C04866" w:rsidRPr="00FA58D9" w:rsidRDefault="00C04866" w:rsidP="003D5EBA">
      <w:pPr>
        <w:numPr>
          <w:ilvl w:val="0"/>
          <w:numId w:val="522"/>
        </w:numPr>
        <w:spacing w:after="240"/>
        <w:rPr>
          <w:rFonts w:eastAsia="Times New Roman"/>
          <w:lang w:val="en"/>
        </w:rPr>
      </w:pPr>
      <w:r w:rsidRPr="00FA58D9">
        <w:rPr>
          <w:rFonts w:eastAsia="Times New Roman"/>
          <w:lang w:val="en"/>
        </w:rPr>
        <w:t xml:space="preserve">all required information required of the form was </w:t>
      </w:r>
      <w:proofErr w:type="gramStart"/>
      <w:r w:rsidRPr="00FA58D9">
        <w:rPr>
          <w:rFonts w:eastAsia="Times New Roman"/>
          <w:lang w:val="en"/>
        </w:rPr>
        <w:t>completed;</w:t>
      </w:r>
      <w:proofErr w:type="gramEnd"/>
    </w:p>
    <w:p w14:paraId="6C308585" w14:textId="77777777" w:rsidR="00C04866" w:rsidRPr="00FA58D9" w:rsidRDefault="00C04866" w:rsidP="003D5EBA">
      <w:pPr>
        <w:numPr>
          <w:ilvl w:val="0"/>
          <w:numId w:val="522"/>
        </w:numPr>
        <w:spacing w:after="240"/>
        <w:rPr>
          <w:rFonts w:eastAsia="Times New Roman"/>
          <w:lang w:val="en"/>
        </w:rPr>
      </w:pPr>
      <w:r w:rsidRPr="00FA58D9">
        <w:rPr>
          <w:rFonts w:eastAsia="Times New Roman"/>
          <w:lang w:val="en"/>
        </w:rPr>
        <w:t>the self-employment business idea(s) was determined; and</w:t>
      </w:r>
    </w:p>
    <w:p w14:paraId="1C7F3CAD" w14:textId="77777777" w:rsidR="00C04866" w:rsidRPr="00FA58D9" w:rsidRDefault="00C04866" w:rsidP="003D5EBA">
      <w:pPr>
        <w:numPr>
          <w:ilvl w:val="0"/>
          <w:numId w:val="522"/>
        </w:numPr>
        <w:spacing w:after="240"/>
        <w:rPr>
          <w:rFonts w:eastAsia="Times New Roman"/>
          <w:lang w:val="en"/>
        </w:rPr>
      </w:pPr>
      <w:r w:rsidRPr="00FA58D9">
        <w:rPr>
          <w:rFonts w:eastAsia="Times New Roman"/>
          <w:lang w:val="en"/>
        </w:rPr>
        <w:t>the customer agrees with the business idea(s) recommended.</w:t>
      </w:r>
    </w:p>
    <w:p w14:paraId="584767F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payment, the VR counselor approves a completed, accurate, signed, and dated:</w:t>
      </w:r>
    </w:p>
    <w:p w14:paraId="466CC553" w14:textId="77777777" w:rsidR="00C04866" w:rsidRPr="00FA58D9" w:rsidRDefault="00C04866" w:rsidP="003D5EBA">
      <w:pPr>
        <w:numPr>
          <w:ilvl w:val="0"/>
          <w:numId w:val="523"/>
        </w:numPr>
        <w:spacing w:after="240"/>
        <w:rPr>
          <w:rFonts w:eastAsia="Times New Roman"/>
          <w:lang w:val="en"/>
        </w:rPr>
      </w:pPr>
      <w:r w:rsidRPr="00FA58D9">
        <w:rPr>
          <w:rFonts w:eastAsia="Times New Roman"/>
          <w:lang w:val="en"/>
        </w:rPr>
        <w:t xml:space="preserve">VR1801, Customer Profile and Self-Employment </w:t>
      </w:r>
      <w:proofErr w:type="gramStart"/>
      <w:r w:rsidRPr="00FA58D9">
        <w:rPr>
          <w:rFonts w:eastAsia="Times New Roman"/>
          <w:lang w:val="en"/>
        </w:rPr>
        <w:t>Exploration;</w:t>
      </w:r>
      <w:proofErr w:type="gramEnd"/>
    </w:p>
    <w:p w14:paraId="55DAE362" w14:textId="77777777" w:rsidR="00C04866" w:rsidRPr="00FA58D9" w:rsidRDefault="00C04866" w:rsidP="003D5EBA">
      <w:pPr>
        <w:numPr>
          <w:ilvl w:val="0"/>
          <w:numId w:val="523"/>
        </w:numPr>
        <w:spacing w:after="240"/>
        <w:rPr>
          <w:rFonts w:eastAsia="Times New Roman"/>
          <w:lang w:val="en"/>
        </w:rPr>
      </w:pPr>
      <w:r w:rsidRPr="00FA58D9">
        <w:rPr>
          <w:rFonts w:eastAsia="Times New Roman"/>
          <w:lang w:val="en"/>
        </w:rPr>
        <w:t>VR1815, CBTAC Support Summary; and</w:t>
      </w:r>
    </w:p>
    <w:p w14:paraId="49520576" w14:textId="77777777" w:rsidR="00C04866" w:rsidRPr="00FA58D9" w:rsidRDefault="00C04866" w:rsidP="003D5EBA">
      <w:pPr>
        <w:numPr>
          <w:ilvl w:val="0"/>
          <w:numId w:val="523"/>
        </w:numPr>
        <w:spacing w:after="240"/>
        <w:rPr>
          <w:rFonts w:eastAsia="Times New Roman"/>
          <w:lang w:val="en"/>
        </w:rPr>
      </w:pPr>
      <w:r w:rsidRPr="00FA58D9">
        <w:rPr>
          <w:rFonts w:eastAsia="Times New Roman"/>
          <w:lang w:val="en"/>
        </w:rPr>
        <w:t>an invoice.</w:t>
      </w:r>
    </w:p>
    <w:p w14:paraId="6AA8580E" w14:textId="77777777" w:rsidR="00C04866" w:rsidRDefault="00C04866" w:rsidP="00C04866">
      <w:pPr>
        <w:pStyle w:val="NormalWeb"/>
        <w:spacing w:before="0" w:beforeAutospacing="0" w:after="240" w:afterAutospacing="0"/>
        <w:rPr>
          <w:rFonts w:ascii="Verdana" w:hAnsi="Verdana"/>
          <w:lang w:val="en"/>
        </w:rPr>
      </w:pPr>
      <w:r w:rsidRPr="00FA58D9">
        <w:rPr>
          <w:rFonts w:ascii="Verdana" w:hAnsi="Verdana"/>
          <w:lang w:val="en"/>
        </w:rPr>
        <w:t>This is an outcome-based service; VR will not pay unless all topics in the service description and service authorization were addressed to the customer's satisfaction and within a reasonable timeframe as determined by the customer's needs and abilities.</w:t>
      </w:r>
    </w:p>
    <w:p w14:paraId="672ADC59" w14:textId="77777777" w:rsidR="00C04866" w:rsidRPr="00FA58D9" w:rsidRDefault="00C04866" w:rsidP="005A0108">
      <w:pPr>
        <w:pStyle w:val="Heading2"/>
        <w:rPr>
          <w:rFonts w:eastAsia="Times New Roman"/>
          <w:lang w:val="en"/>
        </w:rPr>
      </w:pPr>
      <w:bookmarkStart w:id="10" w:name="_Toc151454930"/>
      <w:r w:rsidRPr="00FA58D9">
        <w:rPr>
          <w:rFonts w:eastAsia="Times New Roman"/>
          <w:lang w:val="en"/>
        </w:rPr>
        <w:t>19.4 Self-Employment Concept Development and Feasibility Study</w:t>
      </w:r>
      <w:bookmarkEnd w:id="10"/>
    </w:p>
    <w:p w14:paraId="72542DA0" w14:textId="0A338EE4" w:rsidR="00C04866" w:rsidRPr="00FA58D9" w:rsidRDefault="00C04866" w:rsidP="007E11EA">
      <w:pPr>
        <w:pStyle w:val="Heading3"/>
        <w:rPr>
          <w:rFonts w:eastAsia="Times New Roman"/>
          <w:lang w:val="en"/>
        </w:rPr>
      </w:pPr>
      <w:bookmarkStart w:id="11" w:name="_Toc151454931"/>
      <w:r w:rsidRPr="00FA58D9">
        <w:rPr>
          <w:rFonts w:eastAsia="Times New Roman"/>
          <w:lang w:val="en"/>
        </w:rPr>
        <w:t xml:space="preserve">19.4.1 Service </w:t>
      </w:r>
      <w:r w:rsidR="00B27E64">
        <w:rPr>
          <w:rFonts w:eastAsia="Times New Roman"/>
          <w:lang w:val="en"/>
        </w:rPr>
        <w:t>Description</w:t>
      </w:r>
      <w:bookmarkEnd w:id="11"/>
    </w:p>
    <w:p w14:paraId="2267578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Feasibility Study is an assessment, with research tools such as surveys or statistical analyses, regarding the likelihood of a business succeeding. The feasibility study is used to determine if the proposed self-employment business proposal is likely to succeed. The CBTAC, customer, and any identified support persons perform research for the business idea(s) identified in the VR1801, Customer Profile and Self-Employment Exploration. The VR1802, Concept Development and Feasibility Study contains elements of the feasibility study and must be thoroughly completed.</w:t>
      </w:r>
    </w:p>
    <w:p w14:paraId="71958804" w14:textId="77777777" w:rsidR="00C04866" w:rsidRPr="00FA58D9" w:rsidRDefault="00C04866" w:rsidP="007E11EA">
      <w:pPr>
        <w:pStyle w:val="Heading3"/>
        <w:rPr>
          <w:rFonts w:eastAsia="Times New Roman"/>
          <w:lang w:val="en"/>
        </w:rPr>
      </w:pPr>
      <w:bookmarkStart w:id="12" w:name="_Toc151454932"/>
      <w:r w:rsidRPr="00FA58D9">
        <w:rPr>
          <w:rFonts w:eastAsia="Times New Roman"/>
          <w:lang w:val="en"/>
        </w:rPr>
        <w:lastRenderedPageBreak/>
        <w:t>19.4.2 Process and Procedure</w:t>
      </w:r>
      <w:bookmarkEnd w:id="12"/>
    </w:p>
    <w:p w14:paraId="10900794" w14:textId="114E56A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 CBTAC receives a </w:t>
      </w:r>
      <w:r w:rsidR="006A389F">
        <w:rPr>
          <w:rFonts w:ascii="Verdana" w:hAnsi="Verdana"/>
          <w:lang w:val="en"/>
        </w:rPr>
        <w:t>VR5000, Referral for Provider Services</w:t>
      </w:r>
      <w:r w:rsidRPr="00FA58D9">
        <w:rPr>
          <w:rFonts w:ascii="Verdana" w:hAnsi="Verdana"/>
          <w:lang w:val="en"/>
        </w:rPr>
        <w:t xml:space="preserve">; VR1801, Customer Profile and Self-Employment Exploration; or VR1809, Supported Self-Employment Concept Development and VR1810, Supported Self-Employment Feasibility Study, and service authorization. The </w:t>
      </w:r>
      <w:r w:rsidR="006A389F">
        <w:rPr>
          <w:rFonts w:ascii="Verdana" w:hAnsi="Verdana"/>
          <w:lang w:val="en"/>
        </w:rPr>
        <w:t>VR5000</w:t>
      </w:r>
      <w:r w:rsidRPr="00FA58D9">
        <w:rPr>
          <w:rFonts w:ascii="Verdana" w:hAnsi="Verdana"/>
          <w:lang w:val="en"/>
        </w:rPr>
        <w:t xml:space="preserve"> includes any documentation that will prepare the provider to better work with the customer such as medical or psychological reports, case notes, vocational testing, or employment data collected by VR staff.</w:t>
      </w:r>
    </w:p>
    <w:p w14:paraId="007F71A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CBTAC completes the VR1802, Concept Development and Feasibility Study with the assistance of the customer and any outside supports available. The CBTAC assists the customer to:</w:t>
      </w:r>
    </w:p>
    <w:p w14:paraId="34374EE3" w14:textId="77777777" w:rsidR="00C04866" w:rsidRPr="00FA58D9" w:rsidRDefault="00C04866" w:rsidP="003D5EBA">
      <w:pPr>
        <w:numPr>
          <w:ilvl w:val="0"/>
          <w:numId w:val="524"/>
        </w:numPr>
        <w:spacing w:after="240"/>
        <w:rPr>
          <w:rFonts w:eastAsia="Times New Roman"/>
          <w:lang w:val="en"/>
        </w:rPr>
      </w:pPr>
      <w:r w:rsidRPr="00FA58D9">
        <w:rPr>
          <w:rFonts w:eastAsia="Times New Roman"/>
          <w:lang w:val="en"/>
        </w:rPr>
        <w:t xml:space="preserve">develop a detailed </w:t>
      </w:r>
      <w:proofErr w:type="gramStart"/>
      <w:r w:rsidRPr="00FA58D9">
        <w:rPr>
          <w:rFonts w:eastAsia="Times New Roman"/>
          <w:lang w:val="en"/>
        </w:rPr>
        <w:t>concept;</w:t>
      </w:r>
      <w:proofErr w:type="gramEnd"/>
    </w:p>
    <w:p w14:paraId="48DA17AF" w14:textId="77777777" w:rsidR="00C04866" w:rsidRPr="00FA58D9" w:rsidRDefault="00C04866" w:rsidP="003D5EBA">
      <w:pPr>
        <w:numPr>
          <w:ilvl w:val="0"/>
          <w:numId w:val="524"/>
        </w:numPr>
        <w:spacing w:after="240"/>
        <w:rPr>
          <w:rFonts w:eastAsia="Times New Roman"/>
          <w:lang w:val="en"/>
        </w:rPr>
      </w:pPr>
      <w:r w:rsidRPr="00FA58D9">
        <w:rPr>
          <w:rFonts w:eastAsia="Times New Roman"/>
          <w:lang w:val="en"/>
        </w:rPr>
        <w:t>gather necessary information to complete the feasibility study; and</w:t>
      </w:r>
    </w:p>
    <w:p w14:paraId="71CB62E9" w14:textId="77777777" w:rsidR="00C04866" w:rsidRPr="00FA58D9" w:rsidRDefault="00C04866" w:rsidP="003D5EBA">
      <w:pPr>
        <w:numPr>
          <w:ilvl w:val="0"/>
          <w:numId w:val="524"/>
        </w:numPr>
        <w:spacing w:after="240"/>
        <w:rPr>
          <w:rFonts w:eastAsia="Times New Roman"/>
          <w:lang w:val="en"/>
        </w:rPr>
      </w:pPr>
      <w:r w:rsidRPr="00FA58D9">
        <w:rPr>
          <w:rFonts w:eastAsia="Times New Roman"/>
          <w:lang w:val="en"/>
        </w:rPr>
        <w:t>determine if the business concept demonstrates the possibility of success for the business and the customer.</w:t>
      </w:r>
    </w:p>
    <w:p w14:paraId="229E6DF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CBTAC will recommend whether the self-employment being considered should be:</w:t>
      </w:r>
    </w:p>
    <w:p w14:paraId="32EE9219" w14:textId="77777777" w:rsidR="00C04866" w:rsidRPr="00FA58D9" w:rsidRDefault="00C04866" w:rsidP="003D5EBA">
      <w:pPr>
        <w:numPr>
          <w:ilvl w:val="0"/>
          <w:numId w:val="525"/>
        </w:numPr>
        <w:spacing w:after="240"/>
        <w:rPr>
          <w:rFonts w:eastAsia="Times New Roman"/>
          <w:lang w:val="en"/>
        </w:rPr>
      </w:pPr>
      <w:r w:rsidRPr="00FA58D9">
        <w:rPr>
          <w:rFonts w:eastAsia="Times New Roman"/>
          <w:lang w:val="en"/>
        </w:rPr>
        <w:t xml:space="preserve">Simple </w:t>
      </w:r>
      <w:proofErr w:type="gramStart"/>
      <w:r w:rsidRPr="00FA58D9">
        <w:rPr>
          <w:rFonts w:eastAsia="Times New Roman"/>
          <w:lang w:val="en"/>
        </w:rPr>
        <w:t>Self-Employment;</w:t>
      </w:r>
      <w:proofErr w:type="gramEnd"/>
    </w:p>
    <w:p w14:paraId="0567A759" w14:textId="77777777" w:rsidR="00C04866" w:rsidRPr="00FA58D9" w:rsidRDefault="00C04866" w:rsidP="003D5EBA">
      <w:pPr>
        <w:numPr>
          <w:ilvl w:val="0"/>
          <w:numId w:val="525"/>
        </w:numPr>
        <w:spacing w:after="240"/>
        <w:rPr>
          <w:rFonts w:eastAsia="Times New Roman"/>
          <w:lang w:val="en"/>
        </w:rPr>
      </w:pPr>
      <w:r w:rsidRPr="00FA58D9">
        <w:rPr>
          <w:rFonts w:eastAsia="Times New Roman"/>
          <w:lang w:val="en"/>
        </w:rPr>
        <w:t>Comprehensive Self-Employment; or</w:t>
      </w:r>
    </w:p>
    <w:p w14:paraId="748BA1C6" w14:textId="77777777" w:rsidR="00C04866" w:rsidRPr="00FA58D9" w:rsidRDefault="00C04866" w:rsidP="003D5EBA">
      <w:pPr>
        <w:numPr>
          <w:ilvl w:val="0"/>
          <w:numId w:val="525"/>
        </w:numPr>
        <w:spacing w:after="240"/>
        <w:rPr>
          <w:rFonts w:eastAsia="Times New Roman"/>
          <w:lang w:val="en"/>
        </w:rPr>
      </w:pPr>
      <w:r w:rsidRPr="00FA58D9">
        <w:rPr>
          <w:rFonts w:eastAsia="Times New Roman"/>
          <w:lang w:val="en"/>
        </w:rPr>
        <w:t>SSE.</w:t>
      </w:r>
    </w:p>
    <w:p w14:paraId="2BCA1BB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will review the VR1802 and approve what type of business plan will be required.</w:t>
      </w:r>
    </w:p>
    <w:p w14:paraId="0396462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the CBTAC determines the customer would be better served through SSE services, the CBTAC must contact the VR counselor to discuss the need for SSE services. The VR counselor will review the VR1802, Concept Development and Feasibility Study, and discuss with the CBTAC and customer prior to changing the service to SSE. The final decision is made by the VR counselor and the customer.</w:t>
      </w:r>
    </w:p>
    <w:p w14:paraId="370EE82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the feasibility study demonstrates the business is not going to produce income resulting in a level of support able to sustain the customer and solvency, then the VR counselor must advise the customer the self-employment as proposed will not be approved.</w:t>
      </w:r>
    </w:p>
    <w:p w14:paraId="51EC84F8" w14:textId="77777777" w:rsidR="00C04866" w:rsidRPr="00FA58D9" w:rsidRDefault="00C04866" w:rsidP="007E11EA">
      <w:pPr>
        <w:pStyle w:val="Heading3"/>
        <w:rPr>
          <w:rFonts w:eastAsia="Times New Roman"/>
          <w:lang w:val="en"/>
        </w:rPr>
      </w:pPr>
      <w:bookmarkStart w:id="13" w:name="_Toc151454933"/>
      <w:r w:rsidRPr="00FA58D9">
        <w:rPr>
          <w:rFonts w:eastAsia="Times New Roman"/>
          <w:lang w:val="en"/>
        </w:rPr>
        <w:t>19.4.3 Outcomes Required for Payment</w:t>
      </w:r>
      <w:bookmarkEnd w:id="13"/>
    </w:p>
    <w:p w14:paraId="79B5FA67" w14:textId="261C3C90"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CBTAC documents in descriptive terms all the information required </w:t>
      </w:r>
      <w:r w:rsidR="004B5C02">
        <w:rPr>
          <w:rFonts w:ascii="Verdana" w:hAnsi="Verdana"/>
          <w:lang w:val="en"/>
        </w:rPr>
        <w:t xml:space="preserve">on </w:t>
      </w:r>
      <w:r w:rsidR="00AF44F2">
        <w:rPr>
          <w:rFonts w:ascii="Verdana" w:hAnsi="Verdana"/>
          <w:lang w:val="en"/>
        </w:rPr>
        <w:t xml:space="preserve">the </w:t>
      </w:r>
      <w:r w:rsidRPr="00FA58D9">
        <w:rPr>
          <w:rFonts w:ascii="Verdana" w:hAnsi="Verdana"/>
          <w:lang w:val="en"/>
        </w:rPr>
        <w:t>VR1802, Concept Development and Feasibility Study, demonstrating evidence that:</w:t>
      </w:r>
    </w:p>
    <w:p w14:paraId="5554393A" w14:textId="1DE1A49C" w:rsidR="00C04866" w:rsidRPr="00FA58D9" w:rsidRDefault="00C04866" w:rsidP="003D5EBA">
      <w:pPr>
        <w:numPr>
          <w:ilvl w:val="0"/>
          <w:numId w:val="526"/>
        </w:numPr>
        <w:spacing w:after="240"/>
        <w:rPr>
          <w:rFonts w:eastAsia="Times New Roman"/>
          <w:lang w:val="en"/>
        </w:rPr>
      </w:pPr>
      <w:r w:rsidRPr="00FA58D9">
        <w:rPr>
          <w:rFonts w:eastAsia="Times New Roman"/>
          <w:lang w:val="en"/>
        </w:rPr>
        <w:lastRenderedPageBreak/>
        <w:t xml:space="preserve">all information required on the form was </w:t>
      </w:r>
      <w:proofErr w:type="gramStart"/>
      <w:r w:rsidRPr="00FA58D9">
        <w:rPr>
          <w:rFonts w:eastAsia="Times New Roman"/>
          <w:lang w:val="en"/>
        </w:rPr>
        <w:t>completed;</w:t>
      </w:r>
      <w:proofErr w:type="gramEnd"/>
    </w:p>
    <w:p w14:paraId="1B2450FF" w14:textId="77777777" w:rsidR="00C04866" w:rsidRPr="00FA58D9" w:rsidRDefault="00C04866" w:rsidP="003D5EBA">
      <w:pPr>
        <w:numPr>
          <w:ilvl w:val="0"/>
          <w:numId w:val="526"/>
        </w:numPr>
        <w:spacing w:after="240"/>
        <w:rPr>
          <w:rFonts w:eastAsia="Times New Roman"/>
          <w:lang w:val="en"/>
        </w:rPr>
      </w:pPr>
      <w:r w:rsidRPr="00FA58D9">
        <w:rPr>
          <w:rFonts w:eastAsia="Times New Roman"/>
          <w:lang w:val="en"/>
        </w:rPr>
        <w:t xml:space="preserve">a self-employment business concept has been </w:t>
      </w:r>
      <w:proofErr w:type="gramStart"/>
      <w:r w:rsidRPr="00FA58D9">
        <w:rPr>
          <w:rFonts w:eastAsia="Times New Roman"/>
          <w:lang w:val="en"/>
        </w:rPr>
        <w:t>determined;</w:t>
      </w:r>
      <w:proofErr w:type="gramEnd"/>
    </w:p>
    <w:p w14:paraId="5B4401D4" w14:textId="7474C392" w:rsidR="00C04866" w:rsidRPr="00FA58D9" w:rsidRDefault="00C04866" w:rsidP="003D5EBA">
      <w:pPr>
        <w:numPr>
          <w:ilvl w:val="0"/>
          <w:numId w:val="526"/>
        </w:numPr>
        <w:spacing w:after="240"/>
        <w:rPr>
          <w:rFonts w:eastAsia="Times New Roman"/>
          <w:lang w:val="en"/>
        </w:rPr>
      </w:pPr>
      <w:r w:rsidRPr="00FA58D9">
        <w:rPr>
          <w:rFonts w:eastAsia="Times New Roman"/>
          <w:lang w:val="en"/>
        </w:rPr>
        <w:t>results of the feasibility study</w:t>
      </w:r>
      <w:r w:rsidR="00491D18">
        <w:rPr>
          <w:rFonts w:eastAsia="Times New Roman"/>
          <w:lang w:val="en"/>
        </w:rPr>
        <w:t xml:space="preserve"> that</w:t>
      </w:r>
      <w:r w:rsidRPr="00FA58D9">
        <w:rPr>
          <w:rFonts w:eastAsia="Times New Roman"/>
          <w:lang w:val="en"/>
        </w:rPr>
        <w:t xml:space="preserve"> state </w:t>
      </w:r>
      <w:r w:rsidR="00491D18">
        <w:rPr>
          <w:rFonts w:eastAsia="Times New Roman"/>
          <w:lang w:val="en"/>
        </w:rPr>
        <w:t>whether</w:t>
      </w:r>
      <w:r w:rsidRPr="00FA58D9">
        <w:rPr>
          <w:rFonts w:eastAsia="Times New Roman"/>
          <w:lang w:val="en"/>
        </w:rPr>
        <w:t xml:space="preserve"> the concept is likely to be successful or not; and</w:t>
      </w:r>
    </w:p>
    <w:p w14:paraId="5B070EE3" w14:textId="390DF4D0" w:rsidR="00C04866" w:rsidRPr="00FA58D9" w:rsidRDefault="00C04866" w:rsidP="003D5EBA">
      <w:pPr>
        <w:numPr>
          <w:ilvl w:val="0"/>
          <w:numId w:val="526"/>
        </w:numPr>
        <w:spacing w:after="240"/>
        <w:rPr>
          <w:rFonts w:eastAsia="Times New Roman"/>
          <w:lang w:val="en"/>
        </w:rPr>
      </w:pPr>
      <w:r w:rsidRPr="00FA58D9">
        <w:rPr>
          <w:rFonts w:eastAsia="Times New Roman"/>
          <w:lang w:val="en"/>
        </w:rPr>
        <w:t xml:space="preserve">the customer agrees with the business concept and </w:t>
      </w:r>
      <w:r w:rsidR="00491D18">
        <w:rPr>
          <w:rFonts w:eastAsia="Times New Roman"/>
          <w:lang w:val="en"/>
        </w:rPr>
        <w:t xml:space="preserve">the </w:t>
      </w:r>
      <w:r w:rsidRPr="00FA58D9">
        <w:rPr>
          <w:rFonts w:eastAsia="Times New Roman"/>
          <w:lang w:val="en"/>
        </w:rPr>
        <w:t>results of the feasibility study.</w:t>
      </w:r>
    </w:p>
    <w:p w14:paraId="38D2F16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payment for the Feasibility Study, the VR counselor approves a complete, accurate, signed, and dated:</w:t>
      </w:r>
    </w:p>
    <w:p w14:paraId="0F830B0E" w14:textId="77777777" w:rsidR="00C04866" w:rsidRPr="00FA58D9" w:rsidRDefault="00C04866" w:rsidP="003D5EBA">
      <w:pPr>
        <w:numPr>
          <w:ilvl w:val="0"/>
          <w:numId w:val="527"/>
        </w:numPr>
        <w:spacing w:after="240"/>
        <w:rPr>
          <w:rFonts w:eastAsia="Times New Roman"/>
          <w:lang w:val="en"/>
        </w:rPr>
      </w:pPr>
      <w:r w:rsidRPr="00FA58D9">
        <w:rPr>
          <w:rFonts w:eastAsia="Times New Roman"/>
          <w:lang w:val="en"/>
        </w:rPr>
        <w:t>VR1802, Concept Development and Feasibility Study, or VR1809, Supported Self-Employment Concept Development; or VR1810, Supported Self-Employment Feasibility Study (whichever is applicable</w:t>
      </w:r>
      <w:proofErr w:type="gramStart"/>
      <w:r w:rsidRPr="00FA58D9">
        <w:rPr>
          <w:rFonts w:eastAsia="Times New Roman"/>
          <w:lang w:val="en"/>
        </w:rPr>
        <w:t>);</w:t>
      </w:r>
      <w:proofErr w:type="gramEnd"/>
    </w:p>
    <w:p w14:paraId="314BD262" w14:textId="77777777" w:rsidR="00C04866" w:rsidRPr="00FA58D9" w:rsidRDefault="00C04866" w:rsidP="003D5EBA">
      <w:pPr>
        <w:numPr>
          <w:ilvl w:val="0"/>
          <w:numId w:val="527"/>
        </w:numPr>
        <w:spacing w:after="240"/>
        <w:rPr>
          <w:rFonts w:eastAsia="Times New Roman"/>
          <w:lang w:val="en"/>
        </w:rPr>
      </w:pPr>
      <w:r w:rsidRPr="00FA58D9">
        <w:rPr>
          <w:rFonts w:eastAsia="Times New Roman"/>
          <w:lang w:val="en"/>
        </w:rPr>
        <w:t>VR1815, CBTAC Support Summary; and</w:t>
      </w:r>
    </w:p>
    <w:p w14:paraId="44D2B937" w14:textId="77777777" w:rsidR="00C04866" w:rsidRPr="00FA58D9" w:rsidRDefault="00C04866" w:rsidP="003D5EBA">
      <w:pPr>
        <w:numPr>
          <w:ilvl w:val="0"/>
          <w:numId w:val="527"/>
        </w:numPr>
        <w:spacing w:after="240"/>
        <w:rPr>
          <w:rFonts w:eastAsia="Times New Roman"/>
          <w:lang w:val="en"/>
        </w:rPr>
      </w:pPr>
      <w:r w:rsidRPr="00FA58D9">
        <w:rPr>
          <w:rFonts w:eastAsia="Times New Roman"/>
          <w:lang w:val="en"/>
        </w:rPr>
        <w:t>an invoice.</w:t>
      </w:r>
    </w:p>
    <w:p w14:paraId="523EF1CD" w14:textId="77777777" w:rsidR="00C04866" w:rsidRPr="00FA58D9" w:rsidRDefault="00C04866" w:rsidP="005A0108">
      <w:pPr>
        <w:pStyle w:val="Heading2"/>
        <w:rPr>
          <w:rFonts w:eastAsia="Times New Roman"/>
          <w:lang w:val="en"/>
        </w:rPr>
      </w:pPr>
      <w:bookmarkStart w:id="14" w:name="_Toc151454934"/>
      <w:r w:rsidRPr="00FA58D9">
        <w:rPr>
          <w:rFonts w:eastAsia="Times New Roman"/>
          <w:lang w:val="en"/>
        </w:rPr>
        <w:t>19.5 Self-Employment Business Plan Development</w:t>
      </w:r>
      <w:bookmarkEnd w:id="14"/>
    </w:p>
    <w:p w14:paraId="53CF3770" w14:textId="0C1FB51D" w:rsidR="00C04866" w:rsidRPr="00FA58D9" w:rsidRDefault="00C04866" w:rsidP="007E11EA">
      <w:pPr>
        <w:pStyle w:val="Heading3"/>
        <w:rPr>
          <w:rFonts w:eastAsia="Times New Roman"/>
          <w:lang w:val="en"/>
        </w:rPr>
      </w:pPr>
      <w:bookmarkStart w:id="15" w:name="_Toc151454935"/>
      <w:r w:rsidRPr="00FA58D9">
        <w:rPr>
          <w:rFonts w:eastAsia="Times New Roman"/>
          <w:lang w:val="en"/>
        </w:rPr>
        <w:t xml:space="preserve">19.5.1 Service </w:t>
      </w:r>
      <w:r w:rsidR="00B27E64">
        <w:rPr>
          <w:rFonts w:eastAsia="Times New Roman"/>
          <w:lang w:val="en"/>
        </w:rPr>
        <w:t>Description</w:t>
      </w:r>
      <w:bookmarkEnd w:id="15"/>
    </w:p>
    <w:p w14:paraId="4F8EA81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 business plan precisely defines the business, identifies its goals, and serves as the business's résumé. The business plan includes a:</w:t>
      </w:r>
    </w:p>
    <w:p w14:paraId="2ED3637B" w14:textId="77777777" w:rsidR="00C04866" w:rsidRPr="00FA58D9" w:rsidRDefault="00C04866" w:rsidP="003D5EBA">
      <w:pPr>
        <w:numPr>
          <w:ilvl w:val="0"/>
          <w:numId w:val="528"/>
        </w:numPr>
        <w:spacing w:after="240"/>
        <w:rPr>
          <w:rFonts w:eastAsia="Times New Roman"/>
          <w:lang w:val="en"/>
        </w:rPr>
      </w:pPr>
      <w:r w:rsidRPr="00FA58D9">
        <w:rPr>
          <w:rFonts w:eastAsia="Times New Roman"/>
          <w:lang w:val="en"/>
        </w:rPr>
        <w:t xml:space="preserve">business executive </w:t>
      </w:r>
      <w:proofErr w:type="gramStart"/>
      <w:r w:rsidRPr="00FA58D9">
        <w:rPr>
          <w:rFonts w:eastAsia="Times New Roman"/>
          <w:lang w:val="en"/>
        </w:rPr>
        <w:t>summary;</w:t>
      </w:r>
      <w:proofErr w:type="gramEnd"/>
    </w:p>
    <w:p w14:paraId="7E9C3973" w14:textId="77777777" w:rsidR="00C04866" w:rsidRPr="00FA58D9" w:rsidRDefault="00C04866" w:rsidP="003D5EBA">
      <w:pPr>
        <w:numPr>
          <w:ilvl w:val="0"/>
          <w:numId w:val="528"/>
        </w:numPr>
        <w:spacing w:after="240"/>
        <w:rPr>
          <w:rFonts w:eastAsia="Times New Roman"/>
          <w:lang w:val="en"/>
        </w:rPr>
      </w:pPr>
      <w:r w:rsidRPr="00FA58D9">
        <w:rPr>
          <w:rFonts w:eastAsia="Times New Roman"/>
          <w:lang w:val="en"/>
        </w:rPr>
        <w:t xml:space="preserve">business </w:t>
      </w:r>
      <w:proofErr w:type="gramStart"/>
      <w:r w:rsidRPr="00FA58D9">
        <w:rPr>
          <w:rFonts w:eastAsia="Times New Roman"/>
          <w:lang w:val="en"/>
        </w:rPr>
        <w:t>description;</w:t>
      </w:r>
      <w:proofErr w:type="gramEnd"/>
    </w:p>
    <w:p w14:paraId="4A54F3D4" w14:textId="77777777" w:rsidR="00C04866" w:rsidRPr="00FA58D9" w:rsidRDefault="00C04866" w:rsidP="003D5EBA">
      <w:pPr>
        <w:numPr>
          <w:ilvl w:val="0"/>
          <w:numId w:val="528"/>
        </w:numPr>
        <w:spacing w:after="240"/>
        <w:rPr>
          <w:rFonts w:eastAsia="Times New Roman"/>
          <w:lang w:val="en"/>
        </w:rPr>
      </w:pPr>
      <w:r w:rsidRPr="00FA58D9">
        <w:rPr>
          <w:rFonts w:eastAsia="Times New Roman"/>
          <w:lang w:val="en"/>
        </w:rPr>
        <w:t xml:space="preserve">products and </w:t>
      </w:r>
      <w:proofErr w:type="gramStart"/>
      <w:r w:rsidRPr="00FA58D9">
        <w:rPr>
          <w:rFonts w:eastAsia="Times New Roman"/>
          <w:lang w:val="en"/>
        </w:rPr>
        <w:t>services;</w:t>
      </w:r>
      <w:proofErr w:type="gramEnd"/>
    </w:p>
    <w:p w14:paraId="381ADA04" w14:textId="77777777" w:rsidR="00C04866" w:rsidRPr="00FA58D9" w:rsidRDefault="00C04866" w:rsidP="003D5EBA">
      <w:pPr>
        <w:numPr>
          <w:ilvl w:val="0"/>
          <w:numId w:val="528"/>
        </w:numPr>
        <w:spacing w:after="240"/>
        <w:rPr>
          <w:rFonts w:eastAsia="Times New Roman"/>
          <w:lang w:val="en"/>
        </w:rPr>
      </w:pPr>
      <w:r w:rsidRPr="00FA58D9">
        <w:rPr>
          <w:rFonts w:eastAsia="Times New Roman"/>
          <w:lang w:val="en"/>
        </w:rPr>
        <w:t xml:space="preserve">market </w:t>
      </w:r>
      <w:proofErr w:type="gramStart"/>
      <w:r w:rsidRPr="00FA58D9">
        <w:rPr>
          <w:rFonts w:eastAsia="Times New Roman"/>
          <w:lang w:val="en"/>
        </w:rPr>
        <w:t>analysis;</w:t>
      </w:r>
      <w:proofErr w:type="gramEnd"/>
    </w:p>
    <w:p w14:paraId="792AA8A9" w14:textId="77777777" w:rsidR="00C04866" w:rsidRPr="00FA58D9" w:rsidRDefault="00C04866" w:rsidP="003D5EBA">
      <w:pPr>
        <w:numPr>
          <w:ilvl w:val="0"/>
          <w:numId w:val="528"/>
        </w:numPr>
        <w:spacing w:after="240"/>
        <w:rPr>
          <w:rFonts w:eastAsia="Times New Roman"/>
          <w:lang w:val="en"/>
        </w:rPr>
      </w:pPr>
      <w:r w:rsidRPr="00FA58D9">
        <w:rPr>
          <w:rFonts w:eastAsia="Times New Roman"/>
          <w:lang w:val="en"/>
        </w:rPr>
        <w:t xml:space="preserve">marketing </w:t>
      </w:r>
      <w:proofErr w:type="gramStart"/>
      <w:r w:rsidRPr="00FA58D9">
        <w:rPr>
          <w:rFonts w:eastAsia="Times New Roman"/>
          <w:lang w:val="en"/>
        </w:rPr>
        <w:t>plan;</w:t>
      </w:r>
      <w:proofErr w:type="gramEnd"/>
    </w:p>
    <w:p w14:paraId="74955A18" w14:textId="77777777" w:rsidR="00C04866" w:rsidRPr="00FA58D9" w:rsidRDefault="00C04866" w:rsidP="003D5EBA">
      <w:pPr>
        <w:numPr>
          <w:ilvl w:val="0"/>
          <w:numId w:val="528"/>
        </w:numPr>
        <w:spacing w:after="240"/>
        <w:rPr>
          <w:rFonts w:eastAsia="Times New Roman"/>
          <w:lang w:val="en"/>
        </w:rPr>
      </w:pPr>
      <w:r w:rsidRPr="00FA58D9">
        <w:rPr>
          <w:rFonts w:eastAsia="Times New Roman"/>
          <w:lang w:val="en"/>
        </w:rPr>
        <w:t xml:space="preserve">operations and legal </w:t>
      </w:r>
      <w:proofErr w:type="gramStart"/>
      <w:r w:rsidRPr="00FA58D9">
        <w:rPr>
          <w:rFonts w:eastAsia="Times New Roman"/>
          <w:lang w:val="en"/>
        </w:rPr>
        <w:t>considerations;</w:t>
      </w:r>
      <w:proofErr w:type="gramEnd"/>
    </w:p>
    <w:p w14:paraId="20AE50EB" w14:textId="77777777" w:rsidR="00C04866" w:rsidRPr="00FA58D9" w:rsidRDefault="00C04866" w:rsidP="003D5EBA">
      <w:pPr>
        <w:numPr>
          <w:ilvl w:val="0"/>
          <w:numId w:val="528"/>
        </w:numPr>
        <w:spacing w:after="240"/>
        <w:rPr>
          <w:rFonts w:eastAsia="Times New Roman"/>
          <w:lang w:val="en"/>
        </w:rPr>
      </w:pPr>
      <w:r w:rsidRPr="00FA58D9">
        <w:rPr>
          <w:rFonts w:eastAsia="Times New Roman"/>
          <w:lang w:val="en"/>
        </w:rPr>
        <w:t>financials; and</w:t>
      </w:r>
    </w:p>
    <w:p w14:paraId="5A630722" w14:textId="77777777" w:rsidR="00C04866" w:rsidRPr="00FA58D9" w:rsidRDefault="00C04866" w:rsidP="003D5EBA">
      <w:pPr>
        <w:numPr>
          <w:ilvl w:val="0"/>
          <w:numId w:val="528"/>
        </w:numPr>
        <w:spacing w:after="240"/>
        <w:rPr>
          <w:rFonts w:eastAsia="Times New Roman"/>
          <w:lang w:val="en"/>
        </w:rPr>
      </w:pPr>
      <w:r w:rsidRPr="00FA58D9">
        <w:rPr>
          <w:rFonts w:eastAsia="Times New Roman"/>
          <w:lang w:val="en"/>
        </w:rPr>
        <w:t>extended services and supports.</w:t>
      </w:r>
    </w:p>
    <w:p w14:paraId="2415934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business plan provides specific and organized information about the company and how the business will repay borrowed money. A good business plan is a crucial part of any loan application, and helps the business owner:</w:t>
      </w:r>
    </w:p>
    <w:p w14:paraId="6AC08C52" w14:textId="77777777" w:rsidR="00C04866" w:rsidRPr="00FA58D9" w:rsidRDefault="00C04866" w:rsidP="003D5EBA">
      <w:pPr>
        <w:numPr>
          <w:ilvl w:val="0"/>
          <w:numId w:val="529"/>
        </w:numPr>
        <w:spacing w:after="240"/>
        <w:rPr>
          <w:rFonts w:eastAsia="Times New Roman"/>
          <w:lang w:val="en"/>
        </w:rPr>
      </w:pPr>
      <w:r w:rsidRPr="00FA58D9">
        <w:rPr>
          <w:rFonts w:eastAsia="Times New Roman"/>
          <w:lang w:val="en"/>
        </w:rPr>
        <w:t xml:space="preserve">allocate resources </w:t>
      </w:r>
      <w:proofErr w:type="gramStart"/>
      <w:r w:rsidRPr="00FA58D9">
        <w:rPr>
          <w:rFonts w:eastAsia="Times New Roman"/>
          <w:lang w:val="en"/>
        </w:rPr>
        <w:t>properly;</w:t>
      </w:r>
      <w:proofErr w:type="gramEnd"/>
    </w:p>
    <w:p w14:paraId="77D40B17" w14:textId="77777777" w:rsidR="00C04866" w:rsidRPr="00FA58D9" w:rsidRDefault="00C04866" w:rsidP="003D5EBA">
      <w:pPr>
        <w:numPr>
          <w:ilvl w:val="0"/>
          <w:numId w:val="529"/>
        </w:numPr>
        <w:spacing w:after="240"/>
        <w:rPr>
          <w:rFonts w:eastAsia="Times New Roman"/>
          <w:lang w:val="en"/>
        </w:rPr>
      </w:pPr>
      <w:r w:rsidRPr="00FA58D9">
        <w:rPr>
          <w:rFonts w:eastAsia="Times New Roman"/>
          <w:lang w:val="en"/>
        </w:rPr>
        <w:lastRenderedPageBreak/>
        <w:t>handle unforeseen complications; and</w:t>
      </w:r>
    </w:p>
    <w:p w14:paraId="1CBA6160" w14:textId="77777777" w:rsidR="00C04866" w:rsidRPr="00FA58D9" w:rsidRDefault="00C04866" w:rsidP="003D5EBA">
      <w:pPr>
        <w:numPr>
          <w:ilvl w:val="0"/>
          <w:numId w:val="529"/>
        </w:numPr>
        <w:spacing w:after="240"/>
        <w:rPr>
          <w:rFonts w:eastAsia="Times New Roman"/>
          <w:lang w:val="en"/>
        </w:rPr>
      </w:pPr>
      <w:r w:rsidRPr="00FA58D9">
        <w:rPr>
          <w:rFonts w:eastAsia="Times New Roman"/>
          <w:lang w:val="en"/>
        </w:rPr>
        <w:t>make good business decisions.</w:t>
      </w:r>
    </w:p>
    <w:p w14:paraId="353668A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The VR1803, Simple Business Plan; VR1804, Comprehensive Business Plan; and VR1813, Supported Self-Employment Business Plan, are formatted to serve as both a business plan to be submitted to third parties and a report to the VR counselor.</w:t>
      </w:r>
    </w:p>
    <w:p w14:paraId="0358D0A5" w14:textId="77777777" w:rsidR="00C04866" w:rsidRPr="00FA58D9" w:rsidRDefault="00C04866" w:rsidP="007E11EA">
      <w:pPr>
        <w:pStyle w:val="Heading3"/>
        <w:rPr>
          <w:rFonts w:eastAsia="Times New Roman"/>
          <w:lang w:val="en"/>
        </w:rPr>
      </w:pPr>
      <w:bookmarkStart w:id="16" w:name="_Toc151454936"/>
      <w:r w:rsidRPr="00FA58D9">
        <w:rPr>
          <w:rFonts w:eastAsia="Times New Roman"/>
          <w:lang w:val="en"/>
        </w:rPr>
        <w:t>19.5.2 Business Plans</w:t>
      </w:r>
      <w:bookmarkEnd w:id="16"/>
    </w:p>
    <w:p w14:paraId="0148E97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There are different types of business plans required for self-employment. For the Texas Workforce Solutions – Vocational Rehabilitation Services (TWS-VRS) Self-Employment service, there are three types of business plans:</w:t>
      </w:r>
    </w:p>
    <w:p w14:paraId="653225F1" w14:textId="77777777" w:rsidR="00C04866" w:rsidRPr="00FA58D9" w:rsidRDefault="00C04866" w:rsidP="003D5EBA">
      <w:pPr>
        <w:numPr>
          <w:ilvl w:val="0"/>
          <w:numId w:val="530"/>
        </w:numPr>
        <w:spacing w:after="240"/>
        <w:rPr>
          <w:rFonts w:eastAsia="Times New Roman"/>
          <w:lang w:val="en"/>
        </w:rPr>
      </w:pPr>
      <w:r w:rsidRPr="00FA58D9">
        <w:rPr>
          <w:rFonts w:eastAsia="Times New Roman"/>
          <w:lang w:val="en"/>
        </w:rPr>
        <w:t xml:space="preserve">Simple Self-Employment business plan, which requires concise: </w:t>
      </w:r>
    </w:p>
    <w:p w14:paraId="4FE67DF8" w14:textId="77777777" w:rsidR="00C04866" w:rsidRPr="00FA58D9" w:rsidRDefault="00C04866" w:rsidP="003D5EBA">
      <w:pPr>
        <w:numPr>
          <w:ilvl w:val="1"/>
          <w:numId w:val="530"/>
        </w:numPr>
        <w:spacing w:after="240"/>
        <w:rPr>
          <w:rFonts w:eastAsia="Times New Roman"/>
          <w:lang w:val="en"/>
        </w:rPr>
      </w:pPr>
      <w:r w:rsidRPr="00FA58D9">
        <w:rPr>
          <w:rFonts w:eastAsia="Times New Roman"/>
          <w:lang w:val="en"/>
        </w:rPr>
        <w:t xml:space="preserve">business executive </w:t>
      </w:r>
      <w:proofErr w:type="gramStart"/>
      <w:r w:rsidRPr="00FA58D9">
        <w:rPr>
          <w:rFonts w:eastAsia="Times New Roman"/>
          <w:lang w:val="en"/>
        </w:rPr>
        <w:t>summary;</w:t>
      </w:r>
      <w:proofErr w:type="gramEnd"/>
    </w:p>
    <w:p w14:paraId="587B7C38" w14:textId="77777777" w:rsidR="00C04866" w:rsidRPr="00FA58D9" w:rsidRDefault="00C04866" w:rsidP="003D5EBA">
      <w:pPr>
        <w:numPr>
          <w:ilvl w:val="1"/>
          <w:numId w:val="530"/>
        </w:numPr>
        <w:spacing w:after="240"/>
        <w:rPr>
          <w:rFonts w:eastAsia="Times New Roman"/>
          <w:lang w:val="en"/>
        </w:rPr>
      </w:pPr>
      <w:r w:rsidRPr="00FA58D9">
        <w:rPr>
          <w:rFonts w:eastAsia="Times New Roman"/>
          <w:lang w:val="en"/>
        </w:rPr>
        <w:t xml:space="preserve">business </w:t>
      </w:r>
      <w:proofErr w:type="gramStart"/>
      <w:r w:rsidRPr="00FA58D9">
        <w:rPr>
          <w:rFonts w:eastAsia="Times New Roman"/>
          <w:lang w:val="en"/>
        </w:rPr>
        <w:t>description;</w:t>
      </w:r>
      <w:proofErr w:type="gramEnd"/>
    </w:p>
    <w:p w14:paraId="1459441E" w14:textId="77777777" w:rsidR="00C04866" w:rsidRPr="00FA58D9" w:rsidRDefault="00C04866" w:rsidP="003D5EBA">
      <w:pPr>
        <w:numPr>
          <w:ilvl w:val="1"/>
          <w:numId w:val="530"/>
        </w:numPr>
        <w:spacing w:after="240"/>
        <w:rPr>
          <w:rFonts w:eastAsia="Times New Roman"/>
          <w:lang w:val="en"/>
        </w:rPr>
      </w:pPr>
      <w:r w:rsidRPr="00FA58D9">
        <w:rPr>
          <w:rFonts w:eastAsia="Times New Roman"/>
          <w:lang w:val="en"/>
        </w:rPr>
        <w:t xml:space="preserve">products and </w:t>
      </w:r>
      <w:proofErr w:type="gramStart"/>
      <w:r w:rsidRPr="00FA58D9">
        <w:rPr>
          <w:rFonts w:eastAsia="Times New Roman"/>
          <w:lang w:val="en"/>
        </w:rPr>
        <w:t>services;</w:t>
      </w:r>
      <w:proofErr w:type="gramEnd"/>
    </w:p>
    <w:p w14:paraId="3F96E939" w14:textId="77777777" w:rsidR="00C04866" w:rsidRPr="00FA58D9" w:rsidRDefault="00C04866" w:rsidP="003D5EBA">
      <w:pPr>
        <w:numPr>
          <w:ilvl w:val="1"/>
          <w:numId w:val="530"/>
        </w:numPr>
        <w:spacing w:after="240"/>
        <w:rPr>
          <w:rFonts w:eastAsia="Times New Roman"/>
          <w:lang w:val="en"/>
        </w:rPr>
      </w:pPr>
      <w:r w:rsidRPr="00FA58D9">
        <w:rPr>
          <w:rFonts w:eastAsia="Times New Roman"/>
          <w:lang w:val="en"/>
        </w:rPr>
        <w:t xml:space="preserve">marketing analysis and </w:t>
      </w:r>
      <w:proofErr w:type="gramStart"/>
      <w:r w:rsidRPr="00FA58D9">
        <w:rPr>
          <w:rFonts w:eastAsia="Times New Roman"/>
          <w:lang w:val="en"/>
        </w:rPr>
        <w:t>plan;</w:t>
      </w:r>
      <w:proofErr w:type="gramEnd"/>
    </w:p>
    <w:p w14:paraId="1B7DFDA3" w14:textId="77777777" w:rsidR="00C04866" w:rsidRPr="00FA58D9" w:rsidRDefault="00C04866" w:rsidP="003D5EBA">
      <w:pPr>
        <w:numPr>
          <w:ilvl w:val="1"/>
          <w:numId w:val="530"/>
        </w:numPr>
        <w:spacing w:after="240"/>
        <w:rPr>
          <w:rFonts w:eastAsia="Times New Roman"/>
          <w:lang w:val="en"/>
        </w:rPr>
      </w:pPr>
      <w:r w:rsidRPr="00FA58D9">
        <w:rPr>
          <w:rFonts w:eastAsia="Times New Roman"/>
          <w:lang w:val="en"/>
        </w:rPr>
        <w:t xml:space="preserve">operational and legal </w:t>
      </w:r>
      <w:proofErr w:type="gramStart"/>
      <w:r w:rsidRPr="00FA58D9">
        <w:rPr>
          <w:rFonts w:eastAsia="Times New Roman"/>
          <w:lang w:val="en"/>
        </w:rPr>
        <w:t>considerations;</w:t>
      </w:r>
      <w:proofErr w:type="gramEnd"/>
    </w:p>
    <w:p w14:paraId="4B780618" w14:textId="77777777" w:rsidR="00C04866" w:rsidRPr="00FA58D9" w:rsidRDefault="00C04866" w:rsidP="003D5EBA">
      <w:pPr>
        <w:numPr>
          <w:ilvl w:val="1"/>
          <w:numId w:val="530"/>
        </w:numPr>
        <w:spacing w:after="240"/>
        <w:rPr>
          <w:rFonts w:eastAsia="Times New Roman"/>
          <w:lang w:val="en"/>
        </w:rPr>
      </w:pPr>
      <w:r w:rsidRPr="00FA58D9">
        <w:rPr>
          <w:rFonts w:eastAsia="Times New Roman"/>
          <w:lang w:val="en"/>
        </w:rPr>
        <w:t xml:space="preserve">financial </w:t>
      </w:r>
      <w:proofErr w:type="gramStart"/>
      <w:r w:rsidRPr="00FA58D9">
        <w:rPr>
          <w:rFonts w:eastAsia="Times New Roman"/>
          <w:lang w:val="en"/>
        </w:rPr>
        <w:t>plans;</w:t>
      </w:r>
      <w:proofErr w:type="gramEnd"/>
    </w:p>
    <w:p w14:paraId="568EA32E" w14:textId="77777777" w:rsidR="00C04866" w:rsidRPr="00FA58D9" w:rsidRDefault="00C04866" w:rsidP="003D5EBA">
      <w:pPr>
        <w:numPr>
          <w:ilvl w:val="1"/>
          <w:numId w:val="530"/>
        </w:numPr>
        <w:spacing w:after="240"/>
        <w:rPr>
          <w:rFonts w:eastAsia="Times New Roman"/>
          <w:lang w:val="en"/>
        </w:rPr>
      </w:pPr>
      <w:r w:rsidRPr="00FA58D9">
        <w:rPr>
          <w:rFonts w:eastAsia="Times New Roman"/>
          <w:lang w:val="en"/>
        </w:rPr>
        <w:t>extended business supports; and</w:t>
      </w:r>
    </w:p>
    <w:p w14:paraId="3916FB18" w14:textId="77777777" w:rsidR="00C04866" w:rsidRPr="00FA58D9" w:rsidRDefault="00C04866" w:rsidP="003D5EBA">
      <w:pPr>
        <w:numPr>
          <w:ilvl w:val="1"/>
          <w:numId w:val="530"/>
        </w:numPr>
        <w:spacing w:after="240"/>
        <w:rPr>
          <w:rFonts w:eastAsia="Times New Roman"/>
          <w:lang w:val="en"/>
        </w:rPr>
      </w:pPr>
      <w:r w:rsidRPr="00FA58D9">
        <w:rPr>
          <w:rFonts w:eastAsia="Times New Roman"/>
          <w:lang w:val="en"/>
        </w:rPr>
        <w:t>appendices.</w:t>
      </w:r>
    </w:p>
    <w:p w14:paraId="41ABAA53" w14:textId="77777777" w:rsidR="00C04866" w:rsidRPr="00FA58D9" w:rsidRDefault="00C04866" w:rsidP="003D5EBA">
      <w:pPr>
        <w:numPr>
          <w:ilvl w:val="0"/>
          <w:numId w:val="530"/>
        </w:numPr>
        <w:spacing w:after="240"/>
        <w:rPr>
          <w:rFonts w:eastAsia="Times New Roman"/>
          <w:lang w:val="en"/>
        </w:rPr>
      </w:pPr>
      <w:r w:rsidRPr="00FA58D9">
        <w:rPr>
          <w:rFonts w:eastAsia="Times New Roman"/>
          <w:lang w:val="en"/>
        </w:rPr>
        <w:t xml:space="preserve">Comprehensive Self-Employment business plan, which requires detailed: </w:t>
      </w:r>
    </w:p>
    <w:p w14:paraId="71B20D7D" w14:textId="77777777" w:rsidR="00C04866" w:rsidRPr="00FA58D9" w:rsidRDefault="00C04866" w:rsidP="003D5EBA">
      <w:pPr>
        <w:numPr>
          <w:ilvl w:val="1"/>
          <w:numId w:val="530"/>
        </w:numPr>
        <w:spacing w:after="240"/>
        <w:rPr>
          <w:rFonts w:eastAsia="Times New Roman"/>
          <w:lang w:val="en"/>
        </w:rPr>
      </w:pPr>
      <w:r w:rsidRPr="00FA58D9">
        <w:rPr>
          <w:rFonts w:eastAsia="Times New Roman"/>
          <w:lang w:val="en"/>
        </w:rPr>
        <w:t xml:space="preserve">business executive </w:t>
      </w:r>
      <w:proofErr w:type="gramStart"/>
      <w:r w:rsidRPr="00FA58D9">
        <w:rPr>
          <w:rFonts w:eastAsia="Times New Roman"/>
          <w:lang w:val="en"/>
        </w:rPr>
        <w:t>summary;</w:t>
      </w:r>
      <w:proofErr w:type="gramEnd"/>
    </w:p>
    <w:p w14:paraId="56BC5E5C" w14:textId="77777777" w:rsidR="00C04866" w:rsidRPr="00FA58D9" w:rsidRDefault="00C04866" w:rsidP="003D5EBA">
      <w:pPr>
        <w:numPr>
          <w:ilvl w:val="1"/>
          <w:numId w:val="530"/>
        </w:numPr>
        <w:spacing w:after="240"/>
        <w:rPr>
          <w:rFonts w:eastAsia="Times New Roman"/>
          <w:lang w:val="en"/>
        </w:rPr>
      </w:pPr>
      <w:r w:rsidRPr="00FA58D9">
        <w:rPr>
          <w:rFonts w:eastAsia="Times New Roman"/>
          <w:lang w:val="en"/>
        </w:rPr>
        <w:t xml:space="preserve">business </w:t>
      </w:r>
      <w:proofErr w:type="gramStart"/>
      <w:r w:rsidRPr="00FA58D9">
        <w:rPr>
          <w:rFonts w:eastAsia="Times New Roman"/>
          <w:lang w:val="en"/>
        </w:rPr>
        <w:t>description;</w:t>
      </w:r>
      <w:proofErr w:type="gramEnd"/>
    </w:p>
    <w:p w14:paraId="137CC345" w14:textId="77777777" w:rsidR="00C04866" w:rsidRPr="00FA58D9" w:rsidRDefault="00C04866" w:rsidP="003D5EBA">
      <w:pPr>
        <w:numPr>
          <w:ilvl w:val="1"/>
          <w:numId w:val="530"/>
        </w:numPr>
        <w:spacing w:after="240"/>
        <w:rPr>
          <w:rFonts w:eastAsia="Times New Roman"/>
          <w:lang w:val="en"/>
        </w:rPr>
      </w:pPr>
      <w:r w:rsidRPr="00FA58D9">
        <w:rPr>
          <w:rFonts w:eastAsia="Times New Roman"/>
          <w:lang w:val="en"/>
        </w:rPr>
        <w:t xml:space="preserve">products and </w:t>
      </w:r>
      <w:proofErr w:type="gramStart"/>
      <w:r w:rsidRPr="00FA58D9">
        <w:rPr>
          <w:rFonts w:eastAsia="Times New Roman"/>
          <w:lang w:val="en"/>
        </w:rPr>
        <w:t>services;</w:t>
      </w:r>
      <w:proofErr w:type="gramEnd"/>
    </w:p>
    <w:p w14:paraId="345BEB5C" w14:textId="77777777" w:rsidR="00C04866" w:rsidRPr="00FA58D9" w:rsidRDefault="00C04866" w:rsidP="003D5EBA">
      <w:pPr>
        <w:numPr>
          <w:ilvl w:val="1"/>
          <w:numId w:val="530"/>
        </w:numPr>
        <w:spacing w:after="240"/>
        <w:rPr>
          <w:rFonts w:eastAsia="Times New Roman"/>
          <w:lang w:val="en"/>
        </w:rPr>
      </w:pPr>
      <w:r w:rsidRPr="00FA58D9">
        <w:rPr>
          <w:rFonts w:eastAsia="Times New Roman"/>
          <w:lang w:val="en"/>
        </w:rPr>
        <w:t xml:space="preserve">marketing </w:t>
      </w:r>
      <w:proofErr w:type="gramStart"/>
      <w:r w:rsidRPr="00FA58D9">
        <w:rPr>
          <w:rFonts w:eastAsia="Times New Roman"/>
          <w:lang w:val="en"/>
        </w:rPr>
        <w:t>analysis;</w:t>
      </w:r>
      <w:proofErr w:type="gramEnd"/>
    </w:p>
    <w:p w14:paraId="4560F23A" w14:textId="77777777" w:rsidR="00C04866" w:rsidRPr="00FA58D9" w:rsidRDefault="00C04866" w:rsidP="003D5EBA">
      <w:pPr>
        <w:numPr>
          <w:ilvl w:val="1"/>
          <w:numId w:val="530"/>
        </w:numPr>
        <w:spacing w:after="240"/>
        <w:rPr>
          <w:rFonts w:eastAsia="Times New Roman"/>
          <w:lang w:val="en"/>
        </w:rPr>
      </w:pPr>
      <w:r w:rsidRPr="00FA58D9">
        <w:rPr>
          <w:rFonts w:eastAsia="Times New Roman"/>
          <w:lang w:val="en"/>
        </w:rPr>
        <w:t xml:space="preserve">marketing </w:t>
      </w:r>
      <w:proofErr w:type="gramStart"/>
      <w:r w:rsidRPr="00FA58D9">
        <w:rPr>
          <w:rFonts w:eastAsia="Times New Roman"/>
          <w:lang w:val="en"/>
        </w:rPr>
        <w:t>plan;</w:t>
      </w:r>
      <w:proofErr w:type="gramEnd"/>
    </w:p>
    <w:p w14:paraId="333971B0" w14:textId="77777777" w:rsidR="00C04866" w:rsidRPr="00FA58D9" w:rsidRDefault="00C04866" w:rsidP="003D5EBA">
      <w:pPr>
        <w:numPr>
          <w:ilvl w:val="1"/>
          <w:numId w:val="530"/>
        </w:numPr>
        <w:spacing w:after="240"/>
        <w:rPr>
          <w:rFonts w:eastAsia="Times New Roman"/>
          <w:lang w:val="en"/>
        </w:rPr>
      </w:pPr>
      <w:r w:rsidRPr="00FA58D9">
        <w:rPr>
          <w:rFonts w:eastAsia="Times New Roman"/>
          <w:lang w:val="en"/>
        </w:rPr>
        <w:t xml:space="preserve">operational and legal </w:t>
      </w:r>
      <w:proofErr w:type="gramStart"/>
      <w:r w:rsidRPr="00FA58D9">
        <w:rPr>
          <w:rFonts w:eastAsia="Times New Roman"/>
          <w:lang w:val="en"/>
        </w:rPr>
        <w:t>considerations;</w:t>
      </w:r>
      <w:proofErr w:type="gramEnd"/>
    </w:p>
    <w:p w14:paraId="3DCB45E1" w14:textId="77777777" w:rsidR="00C04866" w:rsidRPr="00FA58D9" w:rsidRDefault="00C04866" w:rsidP="003D5EBA">
      <w:pPr>
        <w:numPr>
          <w:ilvl w:val="1"/>
          <w:numId w:val="530"/>
        </w:numPr>
        <w:spacing w:after="240"/>
        <w:rPr>
          <w:rFonts w:eastAsia="Times New Roman"/>
          <w:lang w:val="en"/>
        </w:rPr>
      </w:pPr>
      <w:r w:rsidRPr="00FA58D9">
        <w:rPr>
          <w:rFonts w:eastAsia="Times New Roman"/>
          <w:lang w:val="en"/>
        </w:rPr>
        <w:t xml:space="preserve">financial </w:t>
      </w:r>
      <w:proofErr w:type="gramStart"/>
      <w:r w:rsidRPr="00FA58D9">
        <w:rPr>
          <w:rFonts w:eastAsia="Times New Roman"/>
          <w:lang w:val="en"/>
        </w:rPr>
        <w:t>plans;</w:t>
      </w:r>
      <w:proofErr w:type="gramEnd"/>
    </w:p>
    <w:p w14:paraId="3A449384" w14:textId="77777777" w:rsidR="00C04866" w:rsidRPr="00FA58D9" w:rsidRDefault="00C04866" w:rsidP="003D5EBA">
      <w:pPr>
        <w:numPr>
          <w:ilvl w:val="1"/>
          <w:numId w:val="530"/>
        </w:numPr>
        <w:spacing w:after="240"/>
        <w:rPr>
          <w:rFonts w:eastAsia="Times New Roman"/>
          <w:lang w:val="en"/>
        </w:rPr>
      </w:pPr>
      <w:r w:rsidRPr="00FA58D9">
        <w:rPr>
          <w:rFonts w:eastAsia="Times New Roman"/>
          <w:lang w:val="en"/>
        </w:rPr>
        <w:t>extended business supports; and</w:t>
      </w:r>
    </w:p>
    <w:p w14:paraId="73DC136E" w14:textId="77777777" w:rsidR="00C04866" w:rsidRPr="00FA58D9" w:rsidRDefault="00C04866" w:rsidP="003D5EBA">
      <w:pPr>
        <w:numPr>
          <w:ilvl w:val="1"/>
          <w:numId w:val="530"/>
        </w:numPr>
        <w:spacing w:after="240"/>
        <w:rPr>
          <w:rFonts w:eastAsia="Times New Roman"/>
          <w:lang w:val="en"/>
        </w:rPr>
      </w:pPr>
      <w:r w:rsidRPr="00FA58D9">
        <w:rPr>
          <w:rFonts w:eastAsia="Times New Roman"/>
          <w:lang w:val="en"/>
        </w:rPr>
        <w:lastRenderedPageBreak/>
        <w:t>appendices.</w:t>
      </w:r>
    </w:p>
    <w:p w14:paraId="5CE2530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Supported Self Employment requires detailed information for the list below with additional information regarding the needed additional long-term supports and extended supports:</w:t>
      </w:r>
    </w:p>
    <w:p w14:paraId="71990FBB" w14:textId="77777777" w:rsidR="00C04866" w:rsidRPr="00FA58D9" w:rsidRDefault="00C04866" w:rsidP="003D5EBA">
      <w:pPr>
        <w:numPr>
          <w:ilvl w:val="0"/>
          <w:numId w:val="531"/>
        </w:numPr>
        <w:spacing w:after="240"/>
        <w:rPr>
          <w:rFonts w:eastAsia="Times New Roman"/>
          <w:lang w:val="en"/>
        </w:rPr>
      </w:pPr>
      <w:r w:rsidRPr="00FA58D9">
        <w:rPr>
          <w:rFonts w:eastAsia="Times New Roman"/>
          <w:lang w:val="en"/>
        </w:rPr>
        <w:t xml:space="preserve">business executive </w:t>
      </w:r>
      <w:proofErr w:type="gramStart"/>
      <w:r w:rsidRPr="00FA58D9">
        <w:rPr>
          <w:rFonts w:eastAsia="Times New Roman"/>
          <w:lang w:val="en"/>
        </w:rPr>
        <w:t>summary;</w:t>
      </w:r>
      <w:proofErr w:type="gramEnd"/>
    </w:p>
    <w:p w14:paraId="17FD7C5C" w14:textId="77777777" w:rsidR="00C04866" w:rsidRPr="00FA58D9" w:rsidRDefault="00C04866" w:rsidP="003D5EBA">
      <w:pPr>
        <w:numPr>
          <w:ilvl w:val="0"/>
          <w:numId w:val="531"/>
        </w:numPr>
        <w:spacing w:after="240"/>
        <w:rPr>
          <w:rFonts w:eastAsia="Times New Roman"/>
          <w:lang w:val="en"/>
        </w:rPr>
      </w:pPr>
      <w:r w:rsidRPr="00FA58D9">
        <w:rPr>
          <w:rFonts w:eastAsia="Times New Roman"/>
          <w:lang w:val="en"/>
        </w:rPr>
        <w:t xml:space="preserve">business </w:t>
      </w:r>
      <w:proofErr w:type="gramStart"/>
      <w:r w:rsidRPr="00FA58D9">
        <w:rPr>
          <w:rFonts w:eastAsia="Times New Roman"/>
          <w:lang w:val="en"/>
        </w:rPr>
        <w:t>description;</w:t>
      </w:r>
      <w:proofErr w:type="gramEnd"/>
    </w:p>
    <w:p w14:paraId="72989FF9" w14:textId="77777777" w:rsidR="00C04866" w:rsidRPr="00FA58D9" w:rsidRDefault="00C04866" w:rsidP="003D5EBA">
      <w:pPr>
        <w:numPr>
          <w:ilvl w:val="0"/>
          <w:numId w:val="531"/>
        </w:numPr>
        <w:spacing w:after="240"/>
        <w:rPr>
          <w:rFonts w:eastAsia="Times New Roman"/>
          <w:lang w:val="en"/>
        </w:rPr>
      </w:pPr>
      <w:r w:rsidRPr="00FA58D9">
        <w:rPr>
          <w:rFonts w:eastAsia="Times New Roman"/>
          <w:lang w:val="en"/>
        </w:rPr>
        <w:t xml:space="preserve">products and </w:t>
      </w:r>
      <w:proofErr w:type="gramStart"/>
      <w:r w:rsidRPr="00FA58D9">
        <w:rPr>
          <w:rFonts w:eastAsia="Times New Roman"/>
          <w:lang w:val="en"/>
        </w:rPr>
        <w:t>services;</w:t>
      </w:r>
      <w:proofErr w:type="gramEnd"/>
    </w:p>
    <w:p w14:paraId="643E0964" w14:textId="77777777" w:rsidR="00C04866" w:rsidRPr="00FA58D9" w:rsidRDefault="00C04866" w:rsidP="003D5EBA">
      <w:pPr>
        <w:numPr>
          <w:ilvl w:val="0"/>
          <w:numId w:val="531"/>
        </w:numPr>
        <w:spacing w:after="240"/>
        <w:rPr>
          <w:rFonts w:eastAsia="Times New Roman"/>
          <w:lang w:val="en"/>
        </w:rPr>
      </w:pPr>
      <w:r w:rsidRPr="00FA58D9">
        <w:rPr>
          <w:rFonts w:eastAsia="Times New Roman"/>
          <w:lang w:val="en"/>
        </w:rPr>
        <w:t xml:space="preserve">marketing </w:t>
      </w:r>
      <w:proofErr w:type="gramStart"/>
      <w:r w:rsidRPr="00FA58D9">
        <w:rPr>
          <w:rFonts w:eastAsia="Times New Roman"/>
          <w:lang w:val="en"/>
        </w:rPr>
        <w:t>analysis;</w:t>
      </w:r>
      <w:proofErr w:type="gramEnd"/>
    </w:p>
    <w:p w14:paraId="3AFB3DEF" w14:textId="77777777" w:rsidR="00C04866" w:rsidRPr="00FA58D9" w:rsidRDefault="00C04866" w:rsidP="003D5EBA">
      <w:pPr>
        <w:numPr>
          <w:ilvl w:val="0"/>
          <w:numId w:val="531"/>
        </w:numPr>
        <w:spacing w:after="240"/>
        <w:rPr>
          <w:rFonts w:eastAsia="Times New Roman"/>
          <w:lang w:val="en"/>
        </w:rPr>
      </w:pPr>
      <w:r w:rsidRPr="00FA58D9">
        <w:rPr>
          <w:rFonts w:eastAsia="Times New Roman"/>
          <w:lang w:val="en"/>
        </w:rPr>
        <w:t xml:space="preserve">marketing </w:t>
      </w:r>
      <w:proofErr w:type="gramStart"/>
      <w:r w:rsidRPr="00FA58D9">
        <w:rPr>
          <w:rFonts w:eastAsia="Times New Roman"/>
          <w:lang w:val="en"/>
        </w:rPr>
        <w:t>plan;</w:t>
      </w:r>
      <w:proofErr w:type="gramEnd"/>
    </w:p>
    <w:p w14:paraId="5383D649" w14:textId="77777777" w:rsidR="00C04866" w:rsidRPr="00FA58D9" w:rsidRDefault="00C04866" w:rsidP="003D5EBA">
      <w:pPr>
        <w:numPr>
          <w:ilvl w:val="0"/>
          <w:numId w:val="531"/>
        </w:numPr>
        <w:spacing w:after="240"/>
        <w:rPr>
          <w:rFonts w:eastAsia="Times New Roman"/>
          <w:lang w:val="en"/>
        </w:rPr>
      </w:pPr>
      <w:r w:rsidRPr="00FA58D9">
        <w:rPr>
          <w:rFonts w:eastAsia="Times New Roman"/>
          <w:lang w:val="en"/>
        </w:rPr>
        <w:t xml:space="preserve">operational and legal </w:t>
      </w:r>
      <w:proofErr w:type="gramStart"/>
      <w:r w:rsidRPr="00FA58D9">
        <w:rPr>
          <w:rFonts w:eastAsia="Times New Roman"/>
          <w:lang w:val="en"/>
        </w:rPr>
        <w:t>considerations;</w:t>
      </w:r>
      <w:proofErr w:type="gramEnd"/>
    </w:p>
    <w:p w14:paraId="03C08DE8" w14:textId="77777777" w:rsidR="00C04866" w:rsidRPr="00FA58D9" w:rsidRDefault="00C04866" w:rsidP="003D5EBA">
      <w:pPr>
        <w:numPr>
          <w:ilvl w:val="0"/>
          <w:numId w:val="531"/>
        </w:numPr>
        <w:spacing w:after="240"/>
        <w:rPr>
          <w:rFonts w:eastAsia="Times New Roman"/>
          <w:lang w:val="en"/>
        </w:rPr>
      </w:pPr>
      <w:r w:rsidRPr="00FA58D9">
        <w:rPr>
          <w:rFonts w:eastAsia="Times New Roman"/>
          <w:lang w:val="en"/>
        </w:rPr>
        <w:t xml:space="preserve">financial </w:t>
      </w:r>
      <w:proofErr w:type="gramStart"/>
      <w:r w:rsidRPr="00FA58D9">
        <w:rPr>
          <w:rFonts w:eastAsia="Times New Roman"/>
          <w:lang w:val="en"/>
        </w:rPr>
        <w:t>plans;</w:t>
      </w:r>
      <w:proofErr w:type="gramEnd"/>
    </w:p>
    <w:p w14:paraId="0D10B987" w14:textId="77777777" w:rsidR="00C04866" w:rsidRPr="00FA58D9" w:rsidRDefault="00C04866" w:rsidP="003D5EBA">
      <w:pPr>
        <w:numPr>
          <w:ilvl w:val="0"/>
          <w:numId w:val="531"/>
        </w:numPr>
        <w:spacing w:after="240"/>
        <w:rPr>
          <w:rFonts w:eastAsia="Times New Roman"/>
          <w:lang w:val="en"/>
        </w:rPr>
      </w:pPr>
      <w:r w:rsidRPr="00FA58D9">
        <w:rPr>
          <w:rFonts w:eastAsia="Times New Roman"/>
          <w:lang w:val="en"/>
        </w:rPr>
        <w:t>extended business supports; and</w:t>
      </w:r>
    </w:p>
    <w:p w14:paraId="55AA2504" w14:textId="77777777" w:rsidR="00C04866" w:rsidRPr="00FA58D9" w:rsidRDefault="00C04866" w:rsidP="003D5EBA">
      <w:pPr>
        <w:numPr>
          <w:ilvl w:val="0"/>
          <w:numId w:val="531"/>
        </w:numPr>
        <w:spacing w:after="240"/>
        <w:rPr>
          <w:rFonts w:eastAsia="Times New Roman"/>
          <w:lang w:val="en"/>
        </w:rPr>
      </w:pPr>
      <w:r w:rsidRPr="00FA58D9">
        <w:rPr>
          <w:rFonts w:eastAsia="Times New Roman"/>
          <w:lang w:val="en"/>
        </w:rPr>
        <w:t>appendices.</w:t>
      </w:r>
    </w:p>
    <w:p w14:paraId="7B5AF46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Refer to 19.5 Supported Self-Employment.</w:t>
      </w:r>
    </w:p>
    <w:p w14:paraId="6B5EE71C" w14:textId="77777777" w:rsidR="00C04866" w:rsidRPr="00FA58D9" w:rsidRDefault="00C04866" w:rsidP="007E11EA">
      <w:pPr>
        <w:pStyle w:val="Heading3"/>
        <w:rPr>
          <w:rFonts w:eastAsia="Times New Roman"/>
          <w:lang w:val="en"/>
        </w:rPr>
      </w:pPr>
      <w:bookmarkStart w:id="17" w:name="_Toc151454937"/>
      <w:r w:rsidRPr="00FA58D9">
        <w:rPr>
          <w:rFonts w:eastAsia="Times New Roman"/>
          <w:lang w:val="en"/>
        </w:rPr>
        <w:t>19.5.3 Process and Procedure</w:t>
      </w:r>
      <w:bookmarkEnd w:id="17"/>
    </w:p>
    <w:p w14:paraId="32D51954" w14:textId="628B95DF"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 CBTAC receives a </w:t>
      </w:r>
      <w:r w:rsidR="006A389F">
        <w:rPr>
          <w:rFonts w:ascii="Verdana" w:hAnsi="Verdana"/>
          <w:lang w:val="en"/>
        </w:rPr>
        <w:t>VR5000, Referral for Provider Services</w:t>
      </w:r>
      <w:r w:rsidRPr="00FA58D9">
        <w:rPr>
          <w:rFonts w:ascii="Verdana" w:hAnsi="Verdana"/>
          <w:lang w:val="en"/>
        </w:rPr>
        <w:t>, and one or more of the following forms as applicable:</w:t>
      </w:r>
    </w:p>
    <w:p w14:paraId="3439849B" w14:textId="77777777" w:rsidR="00C04866" w:rsidRPr="00FA58D9" w:rsidRDefault="00C04866" w:rsidP="003D5EBA">
      <w:pPr>
        <w:numPr>
          <w:ilvl w:val="0"/>
          <w:numId w:val="532"/>
        </w:numPr>
        <w:spacing w:after="240"/>
        <w:rPr>
          <w:rFonts w:eastAsia="Times New Roman"/>
          <w:lang w:val="en"/>
        </w:rPr>
      </w:pPr>
      <w:r w:rsidRPr="00FA58D9">
        <w:rPr>
          <w:rFonts w:eastAsia="Times New Roman"/>
          <w:lang w:val="en"/>
        </w:rPr>
        <w:t xml:space="preserve">VR1801, Customer Profile and Self-Employment </w:t>
      </w:r>
      <w:proofErr w:type="gramStart"/>
      <w:r w:rsidRPr="00FA58D9">
        <w:rPr>
          <w:rFonts w:eastAsia="Times New Roman"/>
          <w:lang w:val="en"/>
        </w:rPr>
        <w:t>Exploration;</w:t>
      </w:r>
      <w:proofErr w:type="gramEnd"/>
    </w:p>
    <w:p w14:paraId="1DA10707" w14:textId="77777777" w:rsidR="00C04866" w:rsidRPr="00FA58D9" w:rsidRDefault="00C04866" w:rsidP="003D5EBA">
      <w:pPr>
        <w:numPr>
          <w:ilvl w:val="0"/>
          <w:numId w:val="532"/>
        </w:numPr>
        <w:spacing w:after="240"/>
        <w:rPr>
          <w:rFonts w:eastAsia="Times New Roman"/>
          <w:lang w:val="en"/>
        </w:rPr>
      </w:pPr>
      <w:r w:rsidRPr="00FA58D9">
        <w:rPr>
          <w:rFonts w:eastAsia="Times New Roman"/>
          <w:lang w:val="en"/>
        </w:rPr>
        <w:t xml:space="preserve">VR1802, Concept Development and Feasibility </w:t>
      </w:r>
      <w:proofErr w:type="gramStart"/>
      <w:r w:rsidRPr="00FA58D9">
        <w:rPr>
          <w:rFonts w:eastAsia="Times New Roman"/>
          <w:lang w:val="en"/>
        </w:rPr>
        <w:t>Study;</w:t>
      </w:r>
      <w:proofErr w:type="gramEnd"/>
    </w:p>
    <w:p w14:paraId="45974D6B" w14:textId="77777777" w:rsidR="00C04866" w:rsidRPr="00FA58D9" w:rsidRDefault="00C04866" w:rsidP="003D5EBA">
      <w:pPr>
        <w:numPr>
          <w:ilvl w:val="0"/>
          <w:numId w:val="532"/>
        </w:numPr>
        <w:spacing w:after="240"/>
        <w:rPr>
          <w:rFonts w:eastAsia="Times New Roman"/>
          <w:lang w:val="en"/>
        </w:rPr>
      </w:pPr>
      <w:r w:rsidRPr="00FA58D9">
        <w:rPr>
          <w:rFonts w:eastAsia="Times New Roman"/>
          <w:lang w:val="en"/>
        </w:rPr>
        <w:t>VR1809, Supported Self-Employment Concept Development, or VR1810, Supported Self-Employment Feasibility Study; and</w:t>
      </w:r>
    </w:p>
    <w:p w14:paraId="5881CC59" w14:textId="77777777" w:rsidR="00C04866" w:rsidRPr="00FA58D9" w:rsidRDefault="00C04866" w:rsidP="003D5EBA">
      <w:pPr>
        <w:numPr>
          <w:ilvl w:val="0"/>
          <w:numId w:val="532"/>
        </w:numPr>
        <w:spacing w:after="240"/>
        <w:rPr>
          <w:rFonts w:eastAsia="Times New Roman"/>
          <w:lang w:val="en"/>
        </w:rPr>
      </w:pPr>
      <w:r w:rsidRPr="00FA58D9">
        <w:rPr>
          <w:rFonts w:eastAsia="Times New Roman"/>
          <w:lang w:val="en"/>
        </w:rPr>
        <w:t>service authorization.</w:t>
      </w:r>
    </w:p>
    <w:p w14:paraId="0689614E" w14:textId="2D6F34A3"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w:t>
      </w:r>
      <w:r w:rsidR="006A389F">
        <w:rPr>
          <w:rFonts w:ascii="Verdana" w:hAnsi="Verdana"/>
          <w:lang w:val="en"/>
        </w:rPr>
        <w:t>5000</w:t>
      </w:r>
      <w:r w:rsidRPr="00FA58D9">
        <w:rPr>
          <w:rFonts w:ascii="Verdana" w:hAnsi="Verdana"/>
          <w:lang w:val="en"/>
        </w:rPr>
        <w:t xml:space="preserve"> includes any documentation that will prepare the provider to better work with the customer, including medical or psychological reports, case notes, vocational testing, or employment data collected by VR staff.</w:t>
      </w:r>
    </w:p>
    <w:p w14:paraId="5F66A12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After the VR counselor and customer determination, the case should continue to move forward in the process. The provider develops the business plan using the information obtained in the VR1801 and VR1802 or the VR1808, VR1809 and VR1810, and a service authorization.</w:t>
      </w:r>
    </w:p>
    <w:p w14:paraId="7F427C9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The CBTAC assists the customer in developing the business plan using the VR1803, Simple Business Plan; VR1804, Comprehensive Business Plan; or VR1813, Supported Self-Employment Business Plan, as approved by the VRC and any other required approvals.</w:t>
      </w:r>
    </w:p>
    <w:p w14:paraId="34B271A4" w14:textId="77777777" w:rsidR="00C04866" w:rsidRPr="00FA58D9" w:rsidRDefault="00C04866" w:rsidP="007E11EA">
      <w:pPr>
        <w:pStyle w:val="Heading3"/>
        <w:rPr>
          <w:rFonts w:eastAsia="Times New Roman"/>
          <w:lang w:val="en"/>
        </w:rPr>
      </w:pPr>
      <w:bookmarkStart w:id="18" w:name="_Toc151454938"/>
      <w:r w:rsidRPr="00FA58D9">
        <w:rPr>
          <w:rFonts w:eastAsia="Times New Roman"/>
          <w:lang w:val="en"/>
        </w:rPr>
        <w:t>19.5.4 Outcomes Required for Payment</w:t>
      </w:r>
      <w:bookmarkEnd w:id="18"/>
    </w:p>
    <w:p w14:paraId="3CBE70D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CBTAC documents in descriptive terms all the information required on the VR1803, Simple Business Plan; VR1804, Comprehensive Business Plan; or VR1813Supported Self-Employment Business Plan, demonstrating evidence that:</w:t>
      </w:r>
    </w:p>
    <w:p w14:paraId="70FB3D18" w14:textId="77777777" w:rsidR="00C04866" w:rsidRPr="00FA58D9" w:rsidRDefault="00C04866" w:rsidP="003D5EBA">
      <w:pPr>
        <w:numPr>
          <w:ilvl w:val="0"/>
          <w:numId w:val="533"/>
        </w:numPr>
        <w:spacing w:after="240"/>
        <w:rPr>
          <w:rFonts w:eastAsia="Times New Roman"/>
          <w:lang w:val="en"/>
        </w:rPr>
      </w:pPr>
      <w:r w:rsidRPr="00FA58D9">
        <w:rPr>
          <w:rFonts w:eastAsia="Times New Roman"/>
          <w:lang w:val="en"/>
        </w:rPr>
        <w:t xml:space="preserve">all required information required on the form was </w:t>
      </w:r>
      <w:proofErr w:type="gramStart"/>
      <w:r w:rsidRPr="00FA58D9">
        <w:rPr>
          <w:rFonts w:eastAsia="Times New Roman"/>
          <w:lang w:val="en"/>
        </w:rPr>
        <w:t>completed;</w:t>
      </w:r>
      <w:proofErr w:type="gramEnd"/>
    </w:p>
    <w:p w14:paraId="7163B7E1" w14:textId="77777777" w:rsidR="00C04866" w:rsidRPr="00FA58D9" w:rsidRDefault="00C04866" w:rsidP="003D5EBA">
      <w:pPr>
        <w:numPr>
          <w:ilvl w:val="0"/>
          <w:numId w:val="533"/>
        </w:numPr>
        <w:spacing w:after="240"/>
        <w:rPr>
          <w:rFonts w:eastAsia="Times New Roman"/>
          <w:lang w:val="en"/>
        </w:rPr>
      </w:pPr>
      <w:r w:rsidRPr="00FA58D9">
        <w:rPr>
          <w:rFonts w:eastAsia="Times New Roman"/>
          <w:lang w:val="en"/>
        </w:rPr>
        <w:t>a self-employment business plan has been completed; and</w:t>
      </w:r>
    </w:p>
    <w:p w14:paraId="19921DD0" w14:textId="77777777" w:rsidR="00C04866" w:rsidRPr="00FA58D9" w:rsidRDefault="00C04866" w:rsidP="003D5EBA">
      <w:pPr>
        <w:numPr>
          <w:ilvl w:val="0"/>
          <w:numId w:val="533"/>
        </w:numPr>
        <w:spacing w:after="240"/>
        <w:rPr>
          <w:rFonts w:eastAsia="Times New Roman"/>
          <w:lang w:val="en"/>
        </w:rPr>
      </w:pPr>
      <w:r w:rsidRPr="00FA58D9">
        <w:rPr>
          <w:rFonts w:eastAsia="Times New Roman"/>
          <w:lang w:val="en"/>
        </w:rPr>
        <w:t>the customer agrees with the business plan.</w:t>
      </w:r>
    </w:p>
    <w:p w14:paraId="158E7DC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payment for the business plan, within five business days of receipt, the VR counselor approves a complete, accurate, signed, and dated:</w:t>
      </w:r>
    </w:p>
    <w:p w14:paraId="167BB3CE" w14:textId="77777777" w:rsidR="00C04866" w:rsidRPr="00FA58D9" w:rsidRDefault="00C04866" w:rsidP="003D5EBA">
      <w:pPr>
        <w:numPr>
          <w:ilvl w:val="0"/>
          <w:numId w:val="534"/>
        </w:numPr>
        <w:spacing w:after="240"/>
        <w:rPr>
          <w:rFonts w:eastAsia="Times New Roman"/>
          <w:lang w:val="en"/>
        </w:rPr>
      </w:pPr>
      <w:r w:rsidRPr="00FA58D9">
        <w:rPr>
          <w:rFonts w:eastAsia="Times New Roman"/>
          <w:lang w:val="en"/>
        </w:rPr>
        <w:t xml:space="preserve">VR1803, Simple Business </w:t>
      </w:r>
      <w:proofErr w:type="gramStart"/>
      <w:r w:rsidRPr="00FA58D9">
        <w:rPr>
          <w:rFonts w:eastAsia="Times New Roman"/>
          <w:lang w:val="en"/>
        </w:rPr>
        <w:t>Plan;</w:t>
      </w:r>
      <w:proofErr w:type="gramEnd"/>
    </w:p>
    <w:p w14:paraId="22AD9305" w14:textId="77777777" w:rsidR="00C04866" w:rsidRPr="00FA58D9" w:rsidRDefault="00C04866" w:rsidP="003D5EBA">
      <w:pPr>
        <w:numPr>
          <w:ilvl w:val="0"/>
          <w:numId w:val="534"/>
        </w:numPr>
        <w:spacing w:after="240"/>
        <w:rPr>
          <w:rFonts w:eastAsia="Times New Roman"/>
          <w:lang w:val="en"/>
        </w:rPr>
      </w:pPr>
      <w:r w:rsidRPr="00FA58D9">
        <w:rPr>
          <w:rFonts w:eastAsia="Times New Roman"/>
          <w:lang w:val="en"/>
        </w:rPr>
        <w:t>VR1804 Comprehensive Business Plan; or</w:t>
      </w:r>
    </w:p>
    <w:p w14:paraId="77EDEE98" w14:textId="77777777" w:rsidR="00C04866" w:rsidRPr="00FA58D9" w:rsidRDefault="00C04866" w:rsidP="003D5EBA">
      <w:pPr>
        <w:numPr>
          <w:ilvl w:val="0"/>
          <w:numId w:val="534"/>
        </w:numPr>
        <w:spacing w:after="240"/>
        <w:rPr>
          <w:rFonts w:eastAsia="Times New Roman"/>
          <w:lang w:val="en"/>
        </w:rPr>
      </w:pPr>
      <w:r w:rsidRPr="00FA58D9">
        <w:rPr>
          <w:rFonts w:eastAsia="Times New Roman"/>
          <w:lang w:val="en"/>
        </w:rPr>
        <w:t xml:space="preserve">VR1813, Supported Self-Employment Business </w:t>
      </w:r>
      <w:proofErr w:type="gramStart"/>
      <w:r w:rsidRPr="00FA58D9">
        <w:rPr>
          <w:rFonts w:eastAsia="Times New Roman"/>
          <w:lang w:val="en"/>
        </w:rPr>
        <w:t>Plan;</w:t>
      </w:r>
      <w:proofErr w:type="gramEnd"/>
    </w:p>
    <w:p w14:paraId="7DE73DDE" w14:textId="77777777" w:rsidR="00C04866" w:rsidRPr="00FA58D9" w:rsidRDefault="00C04866" w:rsidP="003D5EBA">
      <w:pPr>
        <w:numPr>
          <w:ilvl w:val="0"/>
          <w:numId w:val="534"/>
        </w:numPr>
        <w:spacing w:after="240"/>
        <w:rPr>
          <w:rFonts w:eastAsia="Times New Roman"/>
          <w:lang w:val="en"/>
        </w:rPr>
      </w:pPr>
      <w:r w:rsidRPr="00FA58D9">
        <w:rPr>
          <w:rFonts w:eastAsia="Times New Roman"/>
          <w:lang w:val="en"/>
        </w:rPr>
        <w:t xml:space="preserve">VR1805, Self-Employment Financial Projections </w:t>
      </w:r>
      <w:proofErr w:type="gramStart"/>
      <w:r w:rsidRPr="00FA58D9">
        <w:rPr>
          <w:rFonts w:eastAsia="Times New Roman"/>
          <w:lang w:val="en"/>
        </w:rPr>
        <w:t>Spreadsheet;</w:t>
      </w:r>
      <w:proofErr w:type="gramEnd"/>
    </w:p>
    <w:p w14:paraId="2B3D6935" w14:textId="77777777" w:rsidR="00C04866" w:rsidRPr="00FA58D9" w:rsidRDefault="00C04866" w:rsidP="003D5EBA">
      <w:pPr>
        <w:numPr>
          <w:ilvl w:val="0"/>
          <w:numId w:val="534"/>
        </w:numPr>
        <w:spacing w:after="240"/>
        <w:rPr>
          <w:rFonts w:eastAsia="Times New Roman"/>
          <w:lang w:val="en"/>
        </w:rPr>
      </w:pPr>
      <w:r w:rsidRPr="00FA58D9">
        <w:rPr>
          <w:rFonts w:eastAsia="Times New Roman"/>
          <w:lang w:val="en"/>
        </w:rPr>
        <w:t>VR1815, CBTAC Support Summary; and</w:t>
      </w:r>
    </w:p>
    <w:p w14:paraId="6DF9DDF5" w14:textId="77777777" w:rsidR="00C04866" w:rsidRPr="00FA58D9" w:rsidRDefault="00C04866" w:rsidP="003D5EBA">
      <w:pPr>
        <w:numPr>
          <w:ilvl w:val="0"/>
          <w:numId w:val="534"/>
        </w:numPr>
        <w:spacing w:after="240"/>
        <w:rPr>
          <w:rFonts w:eastAsia="Times New Roman"/>
          <w:lang w:val="en"/>
        </w:rPr>
      </w:pPr>
      <w:r w:rsidRPr="00FA58D9">
        <w:rPr>
          <w:rFonts w:eastAsia="Times New Roman"/>
          <w:lang w:val="en"/>
        </w:rPr>
        <w:t>an invoice.</w:t>
      </w:r>
    </w:p>
    <w:p w14:paraId="25C4F9B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Payment of the VR1803, VR1804, or VR1813 does not mean all necessary approvals of the proposed business plan have been obtained or the plan is approved to move forward in the VR process.</w:t>
      </w:r>
    </w:p>
    <w:p w14:paraId="11B59BDE" w14:textId="77777777" w:rsidR="00C04866" w:rsidRPr="00FA58D9" w:rsidRDefault="00C04866" w:rsidP="005A0108">
      <w:pPr>
        <w:pStyle w:val="Heading2"/>
        <w:rPr>
          <w:rFonts w:eastAsia="Times New Roman"/>
          <w:lang w:val="en"/>
        </w:rPr>
      </w:pPr>
      <w:bookmarkStart w:id="19" w:name="_Toc151454939"/>
      <w:r w:rsidRPr="00FA58D9">
        <w:rPr>
          <w:rFonts w:eastAsia="Times New Roman"/>
          <w:lang w:val="en"/>
        </w:rPr>
        <w:t>19.6 Supported Self-Employment</w:t>
      </w:r>
      <w:bookmarkEnd w:id="19"/>
    </w:p>
    <w:p w14:paraId="7F295535" w14:textId="7175174A" w:rsidR="00C04866" w:rsidRPr="00FA58D9" w:rsidRDefault="00C04866" w:rsidP="007E11EA">
      <w:pPr>
        <w:pStyle w:val="Heading3"/>
        <w:rPr>
          <w:rFonts w:eastAsia="Times New Roman"/>
          <w:lang w:val="en"/>
        </w:rPr>
      </w:pPr>
      <w:bookmarkStart w:id="20" w:name="_Toc151454940"/>
      <w:r w:rsidRPr="00FA58D9">
        <w:rPr>
          <w:rFonts w:eastAsia="Times New Roman"/>
          <w:lang w:val="en"/>
        </w:rPr>
        <w:t>19.6.1 Service Description</w:t>
      </w:r>
      <w:bookmarkEnd w:id="20"/>
    </w:p>
    <w:p w14:paraId="6FB6CFF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SSE is like self-employment but incorporates many of the concepts of supported employment, including the provision of ongoing supports throughout the VR case and transitioning to extended services and supports, not funded by VRS, after case closure. Supports may include:</w:t>
      </w:r>
    </w:p>
    <w:p w14:paraId="5355C898" w14:textId="77777777" w:rsidR="00C04866" w:rsidRPr="00FA58D9" w:rsidRDefault="00C04866" w:rsidP="003D5EBA">
      <w:pPr>
        <w:numPr>
          <w:ilvl w:val="0"/>
          <w:numId w:val="535"/>
        </w:numPr>
        <w:spacing w:after="240"/>
        <w:rPr>
          <w:rFonts w:eastAsia="Times New Roman"/>
          <w:lang w:val="en"/>
        </w:rPr>
      </w:pPr>
      <w:r w:rsidRPr="00FA58D9">
        <w:rPr>
          <w:rFonts w:eastAsia="Times New Roman"/>
          <w:lang w:val="en"/>
        </w:rPr>
        <w:t xml:space="preserve">long-term job coaching </w:t>
      </w:r>
      <w:proofErr w:type="gramStart"/>
      <w:r w:rsidRPr="00FA58D9">
        <w:rPr>
          <w:rFonts w:eastAsia="Times New Roman"/>
          <w:lang w:val="en"/>
        </w:rPr>
        <w:t>supports;</w:t>
      </w:r>
      <w:proofErr w:type="gramEnd"/>
    </w:p>
    <w:p w14:paraId="1CFD452A" w14:textId="77777777" w:rsidR="00C04866" w:rsidRPr="00FA58D9" w:rsidRDefault="00C04866" w:rsidP="003D5EBA">
      <w:pPr>
        <w:numPr>
          <w:ilvl w:val="0"/>
          <w:numId w:val="535"/>
        </w:numPr>
        <w:spacing w:after="240"/>
        <w:rPr>
          <w:rFonts w:eastAsia="Times New Roman"/>
          <w:lang w:val="en"/>
        </w:rPr>
      </w:pPr>
      <w:r w:rsidRPr="00FA58D9">
        <w:rPr>
          <w:rFonts w:eastAsia="Times New Roman"/>
          <w:lang w:val="en"/>
        </w:rPr>
        <w:t xml:space="preserve">ongoing case </w:t>
      </w:r>
      <w:proofErr w:type="gramStart"/>
      <w:r w:rsidRPr="00FA58D9">
        <w:rPr>
          <w:rFonts w:eastAsia="Times New Roman"/>
          <w:lang w:val="en"/>
        </w:rPr>
        <w:t>management;</w:t>
      </w:r>
      <w:proofErr w:type="gramEnd"/>
    </w:p>
    <w:p w14:paraId="3B531CD9" w14:textId="77777777" w:rsidR="00C04866" w:rsidRPr="00FA58D9" w:rsidRDefault="00C04866" w:rsidP="003D5EBA">
      <w:pPr>
        <w:numPr>
          <w:ilvl w:val="0"/>
          <w:numId w:val="535"/>
        </w:numPr>
        <w:spacing w:after="240"/>
        <w:rPr>
          <w:rFonts w:eastAsia="Times New Roman"/>
          <w:lang w:val="en"/>
        </w:rPr>
      </w:pPr>
      <w:r w:rsidRPr="00FA58D9">
        <w:rPr>
          <w:rFonts w:eastAsia="Times New Roman"/>
          <w:lang w:val="en"/>
        </w:rPr>
        <w:lastRenderedPageBreak/>
        <w:t>peer supports, natural supports, family supports; or</w:t>
      </w:r>
    </w:p>
    <w:p w14:paraId="7E867A55" w14:textId="77777777" w:rsidR="00C04866" w:rsidRPr="00FA58D9" w:rsidRDefault="00C04866" w:rsidP="003D5EBA">
      <w:pPr>
        <w:numPr>
          <w:ilvl w:val="0"/>
          <w:numId w:val="535"/>
        </w:numPr>
        <w:spacing w:after="240"/>
        <w:rPr>
          <w:rFonts w:eastAsia="Times New Roman"/>
          <w:lang w:val="en"/>
        </w:rPr>
      </w:pPr>
      <w:r w:rsidRPr="00FA58D9">
        <w:rPr>
          <w:rFonts w:eastAsia="Times New Roman"/>
          <w:lang w:val="en"/>
        </w:rPr>
        <w:t>ongoing paid professional services for the business.</w:t>
      </w:r>
    </w:p>
    <w:p w14:paraId="0810165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SSE businesses are typically small and require a team approach to planning and support. A business team assists in:</w:t>
      </w:r>
    </w:p>
    <w:p w14:paraId="6C363DC1" w14:textId="77777777" w:rsidR="00C04866" w:rsidRPr="00FA58D9" w:rsidRDefault="00C04866" w:rsidP="003D5EBA">
      <w:pPr>
        <w:numPr>
          <w:ilvl w:val="0"/>
          <w:numId w:val="536"/>
        </w:numPr>
        <w:spacing w:after="240"/>
        <w:rPr>
          <w:rFonts w:eastAsia="Times New Roman"/>
          <w:lang w:val="en"/>
        </w:rPr>
      </w:pPr>
      <w:proofErr w:type="gramStart"/>
      <w:r w:rsidRPr="00FA58D9">
        <w:rPr>
          <w:rFonts w:eastAsia="Times New Roman"/>
          <w:lang w:val="en"/>
        </w:rPr>
        <w:t>exploration;</w:t>
      </w:r>
      <w:proofErr w:type="gramEnd"/>
    </w:p>
    <w:p w14:paraId="77EC04C1" w14:textId="77777777" w:rsidR="00C04866" w:rsidRPr="00FA58D9" w:rsidRDefault="00C04866" w:rsidP="003D5EBA">
      <w:pPr>
        <w:numPr>
          <w:ilvl w:val="0"/>
          <w:numId w:val="536"/>
        </w:numPr>
        <w:spacing w:after="240"/>
        <w:rPr>
          <w:rFonts w:eastAsia="Times New Roman"/>
          <w:lang w:val="en"/>
        </w:rPr>
      </w:pPr>
      <w:r w:rsidRPr="00FA58D9">
        <w:rPr>
          <w:rFonts w:eastAsia="Times New Roman"/>
          <w:lang w:val="en"/>
        </w:rPr>
        <w:t xml:space="preserve">feasibility </w:t>
      </w:r>
      <w:proofErr w:type="gramStart"/>
      <w:r w:rsidRPr="00FA58D9">
        <w:rPr>
          <w:rFonts w:eastAsia="Times New Roman"/>
          <w:lang w:val="en"/>
        </w:rPr>
        <w:t>determination;</w:t>
      </w:r>
      <w:proofErr w:type="gramEnd"/>
    </w:p>
    <w:p w14:paraId="347F52D4" w14:textId="77777777" w:rsidR="00C04866" w:rsidRPr="00FA58D9" w:rsidRDefault="00C04866" w:rsidP="003D5EBA">
      <w:pPr>
        <w:numPr>
          <w:ilvl w:val="0"/>
          <w:numId w:val="536"/>
        </w:numPr>
        <w:spacing w:after="240"/>
        <w:rPr>
          <w:rFonts w:eastAsia="Times New Roman"/>
          <w:lang w:val="en"/>
        </w:rPr>
      </w:pPr>
      <w:r w:rsidRPr="00FA58D9">
        <w:rPr>
          <w:rFonts w:eastAsia="Times New Roman"/>
          <w:lang w:val="en"/>
        </w:rPr>
        <w:t>development of the business plan; and</w:t>
      </w:r>
    </w:p>
    <w:p w14:paraId="13996C74" w14:textId="77777777" w:rsidR="00C04866" w:rsidRPr="00FA58D9" w:rsidRDefault="00C04866" w:rsidP="003D5EBA">
      <w:pPr>
        <w:numPr>
          <w:ilvl w:val="0"/>
          <w:numId w:val="536"/>
        </w:numPr>
        <w:spacing w:after="240"/>
        <w:rPr>
          <w:rFonts w:eastAsia="Times New Roman"/>
          <w:lang w:val="en"/>
        </w:rPr>
      </w:pPr>
      <w:r w:rsidRPr="00FA58D9">
        <w:rPr>
          <w:rFonts w:eastAsia="Times New Roman"/>
          <w:lang w:val="en"/>
        </w:rPr>
        <w:t xml:space="preserve">business launch including: </w:t>
      </w:r>
    </w:p>
    <w:p w14:paraId="7FE26505" w14:textId="77777777" w:rsidR="00C04866" w:rsidRPr="00FA58D9" w:rsidRDefault="00C04866" w:rsidP="003D5EBA">
      <w:pPr>
        <w:numPr>
          <w:ilvl w:val="1"/>
          <w:numId w:val="536"/>
        </w:numPr>
        <w:spacing w:after="240"/>
        <w:rPr>
          <w:rFonts w:eastAsia="Times New Roman"/>
          <w:lang w:val="en"/>
        </w:rPr>
      </w:pPr>
      <w:r w:rsidRPr="00FA58D9">
        <w:rPr>
          <w:rFonts w:eastAsia="Times New Roman"/>
          <w:lang w:val="en"/>
        </w:rPr>
        <w:t>identifying the customer's long-term support needs; and</w:t>
      </w:r>
    </w:p>
    <w:p w14:paraId="2B4A6A94" w14:textId="77777777" w:rsidR="00C04866" w:rsidRPr="00FA58D9" w:rsidRDefault="00C04866" w:rsidP="003D5EBA">
      <w:pPr>
        <w:numPr>
          <w:ilvl w:val="1"/>
          <w:numId w:val="536"/>
        </w:numPr>
        <w:spacing w:after="240"/>
        <w:rPr>
          <w:rFonts w:eastAsia="Times New Roman"/>
          <w:lang w:val="en"/>
        </w:rPr>
      </w:pPr>
      <w:r w:rsidRPr="00FA58D9">
        <w:rPr>
          <w:rFonts w:eastAsia="Times New Roman"/>
          <w:lang w:val="en"/>
        </w:rPr>
        <w:t>implementing the customer's long-term supports.</w:t>
      </w:r>
    </w:p>
    <w:p w14:paraId="60E769A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SSE services are provided by the CBTAC, who helps the customer (the potential business owner) with SSE by:</w:t>
      </w:r>
    </w:p>
    <w:p w14:paraId="28CE4813" w14:textId="77777777" w:rsidR="00C04866" w:rsidRPr="00FA58D9" w:rsidRDefault="00C04866" w:rsidP="003D5EBA">
      <w:pPr>
        <w:numPr>
          <w:ilvl w:val="0"/>
          <w:numId w:val="537"/>
        </w:numPr>
        <w:spacing w:after="240"/>
        <w:rPr>
          <w:rFonts w:eastAsia="Times New Roman"/>
          <w:lang w:val="en"/>
        </w:rPr>
      </w:pPr>
      <w:r w:rsidRPr="00FA58D9">
        <w:rPr>
          <w:rFonts w:eastAsia="Times New Roman"/>
          <w:lang w:val="en"/>
        </w:rPr>
        <w:t xml:space="preserve">providing technical assistance, including: </w:t>
      </w:r>
    </w:p>
    <w:p w14:paraId="0CAFD127" w14:textId="77777777" w:rsidR="00C04866" w:rsidRPr="00FA58D9" w:rsidRDefault="00C04866" w:rsidP="003D5EBA">
      <w:pPr>
        <w:numPr>
          <w:ilvl w:val="1"/>
          <w:numId w:val="537"/>
        </w:numPr>
        <w:spacing w:after="240"/>
        <w:rPr>
          <w:rFonts w:eastAsia="Times New Roman"/>
          <w:lang w:val="en"/>
        </w:rPr>
      </w:pPr>
      <w:proofErr w:type="gramStart"/>
      <w:r w:rsidRPr="00FA58D9">
        <w:rPr>
          <w:rFonts w:eastAsia="Times New Roman"/>
          <w:lang w:val="en"/>
        </w:rPr>
        <w:t>a</w:t>
      </w:r>
      <w:proofErr w:type="gramEnd"/>
      <w:r w:rsidRPr="00FA58D9">
        <w:rPr>
          <w:rFonts w:eastAsia="Times New Roman"/>
          <w:lang w:val="en"/>
        </w:rPr>
        <w:t xml:space="preserve"> SSE assessment;</w:t>
      </w:r>
    </w:p>
    <w:p w14:paraId="4FF78D40" w14:textId="77777777" w:rsidR="00C04866" w:rsidRPr="00FA58D9" w:rsidRDefault="00C04866" w:rsidP="003D5EBA">
      <w:pPr>
        <w:numPr>
          <w:ilvl w:val="1"/>
          <w:numId w:val="537"/>
        </w:numPr>
        <w:spacing w:after="240"/>
        <w:rPr>
          <w:rFonts w:eastAsia="Times New Roman"/>
          <w:lang w:val="en"/>
        </w:rPr>
      </w:pPr>
      <w:r w:rsidRPr="00FA58D9">
        <w:rPr>
          <w:rFonts w:eastAsia="Times New Roman"/>
          <w:lang w:val="en"/>
        </w:rPr>
        <w:t xml:space="preserve">concept </w:t>
      </w:r>
      <w:proofErr w:type="gramStart"/>
      <w:r w:rsidRPr="00FA58D9">
        <w:rPr>
          <w:rFonts w:eastAsia="Times New Roman"/>
          <w:lang w:val="en"/>
        </w:rPr>
        <w:t>development;</w:t>
      </w:r>
      <w:proofErr w:type="gramEnd"/>
    </w:p>
    <w:p w14:paraId="66F2A00C" w14:textId="77777777" w:rsidR="00C04866" w:rsidRPr="00FA58D9" w:rsidRDefault="00C04866" w:rsidP="003D5EBA">
      <w:pPr>
        <w:numPr>
          <w:ilvl w:val="1"/>
          <w:numId w:val="537"/>
        </w:numPr>
        <w:spacing w:after="240"/>
        <w:rPr>
          <w:rFonts w:eastAsia="Times New Roman"/>
          <w:lang w:val="en"/>
        </w:rPr>
      </w:pPr>
      <w:r w:rsidRPr="00FA58D9">
        <w:rPr>
          <w:rFonts w:eastAsia="Times New Roman"/>
          <w:lang w:val="en"/>
        </w:rPr>
        <w:t>feasibility study; and</w:t>
      </w:r>
    </w:p>
    <w:p w14:paraId="04F2D75C" w14:textId="77777777" w:rsidR="00C04866" w:rsidRPr="00FA58D9" w:rsidRDefault="00C04866" w:rsidP="003D5EBA">
      <w:pPr>
        <w:numPr>
          <w:ilvl w:val="1"/>
          <w:numId w:val="537"/>
        </w:numPr>
        <w:spacing w:after="240"/>
        <w:rPr>
          <w:rFonts w:eastAsia="Times New Roman"/>
          <w:lang w:val="en"/>
        </w:rPr>
      </w:pPr>
      <w:r w:rsidRPr="00FA58D9">
        <w:rPr>
          <w:rFonts w:eastAsia="Times New Roman"/>
          <w:lang w:val="en"/>
        </w:rPr>
        <w:t xml:space="preserve">Supported Self-Employment Business Plan and financial </w:t>
      </w:r>
      <w:proofErr w:type="gramStart"/>
      <w:r w:rsidRPr="00FA58D9">
        <w:rPr>
          <w:rFonts w:eastAsia="Times New Roman"/>
          <w:lang w:val="en"/>
        </w:rPr>
        <w:t>development;</w:t>
      </w:r>
      <w:proofErr w:type="gramEnd"/>
    </w:p>
    <w:p w14:paraId="733CA695" w14:textId="77777777" w:rsidR="00C04866" w:rsidRPr="00FA58D9" w:rsidRDefault="00C04866" w:rsidP="003D5EBA">
      <w:pPr>
        <w:numPr>
          <w:ilvl w:val="0"/>
          <w:numId w:val="537"/>
        </w:numPr>
        <w:spacing w:after="240"/>
        <w:rPr>
          <w:rFonts w:eastAsia="Times New Roman"/>
          <w:lang w:val="en"/>
        </w:rPr>
      </w:pPr>
      <w:r w:rsidRPr="00FA58D9">
        <w:rPr>
          <w:rFonts w:eastAsia="Times New Roman"/>
          <w:lang w:val="en"/>
        </w:rPr>
        <w:t xml:space="preserve">completing an </w:t>
      </w:r>
      <w:proofErr w:type="gramStart"/>
      <w:r w:rsidRPr="00FA58D9">
        <w:rPr>
          <w:rFonts w:eastAsia="Times New Roman"/>
          <w:lang w:val="en"/>
        </w:rPr>
        <w:t>SSE services</w:t>
      </w:r>
      <w:proofErr w:type="gramEnd"/>
      <w:r w:rsidRPr="00FA58D9">
        <w:rPr>
          <w:rFonts w:eastAsia="Times New Roman"/>
          <w:lang w:val="en"/>
        </w:rPr>
        <w:t xml:space="preserve"> plan;</w:t>
      </w:r>
    </w:p>
    <w:p w14:paraId="78CF8AE0" w14:textId="77777777" w:rsidR="00C04866" w:rsidRPr="00FA58D9" w:rsidRDefault="00C04866" w:rsidP="003D5EBA">
      <w:pPr>
        <w:numPr>
          <w:ilvl w:val="0"/>
          <w:numId w:val="537"/>
        </w:numPr>
        <w:spacing w:after="240"/>
        <w:rPr>
          <w:rFonts w:eastAsia="Times New Roman"/>
          <w:lang w:val="en"/>
        </w:rPr>
      </w:pPr>
      <w:r w:rsidRPr="00FA58D9">
        <w:rPr>
          <w:rFonts w:eastAsia="Times New Roman"/>
          <w:lang w:val="en"/>
        </w:rPr>
        <w:t xml:space="preserve">assisting with business </w:t>
      </w:r>
      <w:proofErr w:type="gramStart"/>
      <w:r w:rsidRPr="00FA58D9">
        <w:rPr>
          <w:rFonts w:eastAsia="Times New Roman"/>
          <w:lang w:val="en"/>
        </w:rPr>
        <w:t>start-up;</w:t>
      </w:r>
      <w:proofErr w:type="gramEnd"/>
    </w:p>
    <w:p w14:paraId="4D0FB12E" w14:textId="77777777" w:rsidR="00C04866" w:rsidRPr="00FA58D9" w:rsidRDefault="00C04866" w:rsidP="003D5EBA">
      <w:pPr>
        <w:numPr>
          <w:ilvl w:val="0"/>
          <w:numId w:val="537"/>
        </w:numPr>
        <w:spacing w:after="240"/>
        <w:rPr>
          <w:rFonts w:eastAsia="Times New Roman"/>
          <w:lang w:val="en"/>
        </w:rPr>
      </w:pPr>
      <w:r w:rsidRPr="00FA58D9">
        <w:rPr>
          <w:rFonts w:eastAsia="Times New Roman"/>
          <w:lang w:val="en"/>
        </w:rPr>
        <w:t>assisting in business monitoring and maintenance; and</w:t>
      </w:r>
    </w:p>
    <w:p w14:paraId="6E0D0AA6" w14:textId="77777777" w:rsidR="00C04866" w:rsidRPr="00FA58D9" w:rsidRDefault="00C04866" w:rsidP="003D5EBA">
      <w:pPr>
        <w:numPr>
          <w:ilvl w:val="0"/>
          <w:numId w:val="537"/>
        </w:numPr>
        <w:spacing w:after="240"/>
        <w:rPr>
          <w:rFonts w:eastAsia="Times New Roman"/>
          <w:lang w:val="en"/>
        </w:rPr>
      </w:pPr>
      <w:r w:rsidRPr="00FA58D9">
        <w:rPr>
          <w:rFonts w:eastAsia="Times New Roman"/>
          <w:lang w:val="en"/>
        </w:rPr>
        <w:t>ensuring business stability (as defined in the IPE) by verifying all necessary long-term and extended supports are in place and working.</w:t>
      </w:r>
    </w:p>
    <w:p w14:paraId="055E737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VRS purchases SSE services only from Employment Service Providers (ESPs) who have been certified as a CBTAC by The Center for Social Capital.</w:t>
      </w:r>
    </w:p>
    <w:p w14:paraId="137FC10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Customers determined by a VR counselor to be appropriate for SSE services are customers:</w:t>
      </w:r>
    </w:p>
    <w:p w14:paraId="271D9AAA" w14:textId="77777777" w:rsidR="00C04866" w:rsidRPr="00FA58D9" w:rsidRDefault="00C04866" w:rsidP="003D5EBA">
      <w:pPr>
        <w:numPr>
          <w:ilvl w:val="0"/>
          <w:numId w:val="538"/>
        </w:numPr>
        <w:spacing w:after="240"/>
        <w:rPr>
          <w:rFonts w:eastAsia="Times New Roman"/>
          <w:lang w:val="en"/>
        </w:rPr>
      </w:pPr>
      <w:r w:rsidRPr="00FA58D9">
        <w:rPr>
          <w:rFonts w:eastAsia="Times New Roman"/>
          <w:lang w:val="en"/>
        </w:rPr>
        <w:t xml:space="preserve">who are eligible for VR </w:t>
      </w:r>
      <w:proofErr w:type="gramStart"/>
      <w:r w:rsidRPr="00FA58D9">
        <w:rPr>
          <w:rFonts w:eastAsia="Times New Roman"/>
          <w:lang w:val="en"/>
        </w:rPr>
        <w:t>services;</w:t>
      </w:r>
      <w:proofErr w:type="gramEnd"/>
    </w:p>
    <w:p w14:paraId="35C3332A" w14:textId="77777777" w:rsidR="00C04866" w:rsidRPr="00FA58D9" w:rsidRDefault="00C04866" w:rsidP="003D5EBA">
      <w:pPr>
        <w:numPr>
          <w:ilvl w:val="0"/>
          <w:numId w:val="538"/>
        </w:numPr>
        <w:spacing w:after="240"/>
        <w:rPr>
          <w:rFonts w:eastAsia="Times New Roman"/>
          <w:lang w:val="en"/>
        </w:rPr>
      </w:pPr>
      <w:r w:rsidRPr="00FA58D9">
        <w:rPr>
          <w:rFonts w:eastAsia="Times New Roman"/>
          <w:lang w:val="en"/>
        </w:rPr>
        <w:lastRenderedPageBreak/>
        <w:t xml:space="preserve">who have a most significant disability and will need extended services and supports to maintain the self-employment outcome once VRS closes the </w:t>
      </w:r>
      <w:proofErr w:type="gramStart"/>
      <w:r w:rsidRPr="00FA58D9">
        <w:rPr>
          <w:rFonts w:eastAsia="Times New Roman"/>
          <w:lang w:val="en"/>
        </w:rPr>
        <w:t>case;</w:t>
      </w:r>
      <w:proofErr w:type="gramEnd"/>
    </w:p>
    <w:p w14:paraId="1C8EB012" w14:textId="77777777" w:rsidR="00C04866" w:rsidRPr="00FA58D9" w:rsidRDefault="00C04866" w:rsidP="003D5EBA">
      <w:pPr>
        <w:numPr>
          <w:ilvl w:val="0"/>
          <w:numId w:val="538"/>
        </w:numPr>
        <w:spacing w:after="240"/>
        <w:rPr>
          <w:rFonts w:eastAsia="Times New Roman"/>
          <w:lang w:val="en"/>
        </w:rPr>
      </w:pPr>
      <w:r w:rsidRPr="00FA58D9">
        <w:rPr>
          <w:rFonts w:eastAsia="Times New Roman"/>
          <w:lang w:val="en"/>
        </w:rPr>
        <w:t xml:space="preserve">for whom SSE has been identified as the appropriate employment outcome by the customer and the VR </w:t>
      </w:r>
      <w:proofErr w:type="gramStart"/>
      <w:r w:rsidRPr="00FA58D9">
        <w:rPr>
          <w:rFonts w:eastAsia="Times New Roman"/>
          <w:lang w:val="en"/>
        </w:rPr>
        <w:t>counselor;</w:t>
      </w:r>
      <w:proofErr w:type="gramEnd"/>
    </w:p>
    <w:p w14:paraId="290565E7" w14:textId="77777777" w:rsidR="00C04866" w:rsidRPr="00FA58D9" w:rsidRDefault="00C04866" w:rsidP="003D5EBA">
      <w:pPr>
        <w:numPr>
          <w:ilvl w:val="0"/>
          <w:numId w:val="538"/>
        </w:numPr>
        <w:spacing w:after="240"/>
        <w:rPr>
          <w:rFonts w:eastAsia="Times New Roman"/>
          <w:lang w:val="en"/>
        </w:rPr>
      </w:pPr>
      <w:r w:rsidRPr="00FA58D9">
        <w:rPr>
          <w:rFonts w:eastAsia="Times New Roman"/>
          <w:lang w:val="en"/>
        </w:rPr>
        <w:t xml:space="preserve">who require considerable help to develop an individualized, profitable, and sustainable </w:t>
      </w:r>
      <w:proofErr w:type="gramStart"/>
      <w:r w:rsidRPr="00FA58D9">
        <w:rPr>
          <w:rFonts w:eastAsia="Times New Roman"/>
          <w:lang w:val="en"/>
        </w:rPr>
        <w:t>business;</w:t>
      </w:r>
      <w:proofErr w:type="gramEnd"/>
    </w:p>
    <w:p w14:paraId="4F230DB5" w14:textId="77777777" w:rsidR="00C04866" w:rsidRPr="00FA58D9" w:rsidRDefault="00C04866" w:rsidP="003D5EBA">
      <w:pPr>
        <w:numPr>
          <w:ilvl w:val="0"/>
          <w:numId w:val="538"/>
        </w:numPr>
        <w:spacing w:after="240"/>
        <w:rPr>
          <w:rFonts w:eastAsia="Times New Roman"/>
          <w:lang w:val="en"/>
        </w:rPr>
      </w:pPr>
      <w:r w:rsidRPr="00FA58D9">
        <w:rPr>
          <w:rFonts w:eastAsia="Times New Roman"/>
          <w:lang w:val="en"/>
        </w:rPr>
        <w:t>who can maintain a self-employment outcome with necessary supports in place; and</w:t>
      </w:r>
    </w:p>
    <w:p w14:paraId="0ED1BAD7" w14:textId="77777777" w:rsidR="00C04866" w:rsidRPr="00FA58D9" w:rsidRDefault="00C04866" w:rsidP="003D5EBA">
      <w:pPr>
        <w:numPr>
          <w:ilvl w:val="0"/>
          <w:numId w:val="538"/>
        </w:numPr>
        <w:spacing w:after="240"/>
        <w:rPr>
          <w:rFonts w:eastAsia="Times New Roman"/>
          <w:lang w:val="en"/>
        </w:rPr>
      </w:pPr>
      <w:r w:rsidRPr="00FA58D9">
        <w:rPr>
          <w:rFonts w:eastAsia="Times New Roman"/>
          <w:lang w:val="en"/>
        </w:rPr>
        <w:t>for whom another person, organization, or other resource agrees to provide the extended services and supports after VR-funded services are complete.</w:t>
      </w:r>
    </w:p>
    <w:p w14:paraId="1EF974A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the CBTAC finds through the VR1801 or VR1802 the customer would be better served through SSE services, the CBTAC must contact the VR counselor to discuss the need for SSE services.</w:t>
      </w:r>
    </w:p>
    <w:p w14:paraId="62FD7E30" w14:textId="77777777" w:rsidR="00C04866" w:rsidRPr="00FA58D9" w:rsidRDefault="00C04866" w:rsidP="007E11EA">
      <w:pPr>
        <w:pStyle w:val="Heading3"/>
        <w:rPr>
          <w:rFonts w:eastAsia="Times New Roman"/>
          <w:lang w:val="en"/>
        </w:rPr>
      </w:pPr>
      <w:bookmarkStart w:id="21" w:name="_Toc151454941"/>
      <w:r w:rsidRPr="00FA58D9">
        <w:rPr>
          <w:rFonts w:eastAsia="Times New Roman"/>
          <w:lang w:val="en"/>
        </w:rPr>
        <w:t>19.6.2 Supported Self-Employment Assessment</w:t>
      </w:r>
      <w:bookmarkEnd w:id="21"/>
    </w:p>
    <w:p w14:paraId="31DEEEE0" w14:textId="77777777" w:rsidR="00C04866" w:rsidRPr="00FA58D9" w:rsidRDefault="00C04866" w:rsidP="00F927AF">
      <w:pPr>
        <w:pStyle w:val="Heading4"/>
        <w:spacing w:before="0"/>
        <w:rPr>
          <w:rFonts w:eastAsia="Times New Roman"/>
          <w:lang w:val="en"/>
        </w:rPr>
      </w:pPr>
      <w:r w:rsidRPr="00FA58D9">
        <w:rPr>
          <w:rFonts w:eastAsia="Times New Roman"/>
          <w:lang w:val="en"/>
        </w:rPr>
        <w:t>19.6.2.1 Service Description</w:t>
      </w:r>
    </w:p>
    <w:p w14:paraId="507ECF6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a customer has expressed interest in self-employment and requires additional support, discovery is conducted by a CBTAC. While there is no set standard for how much time a provider spends with a customer during discovery, research suggests that providers should spend as many as 20 hours on the discovery process observing the customer's abilities, challenges, and resources, as well as collecting information from professional and nonprofessional supports in the customer's life to make an informed decision. The discovery process includes:</w:t>
      </w:r>
    </w:p>
    <w:p w14:paraId="2BE6AB6F" w14:textId="77777777" w:rsidR="00C04866" w:rsidRPr="00FA58D9" w:rsidRDefault="00C04866" w:rsidP="003D5EBA">
      <w:pPr>
        <w:numPr>
          <w:ilvl w:val="0"/>
          <w:numId w:val="539"/>
        </w:numPr>
        <w:spacing w:after="240"/>
        <w:rPr>
          <w:rFonts w:eastAsia="Times New Roman"/>
          <w:lang w:val="en"/>
        </w:rPr>
      </w:pPr>
      <w:r w:rsidRPr="00FA58D9">
        <w:rPr>
          <w:rFonts w:eastAsia="Times New Roman"/>
          <w:lang w:val="en"/>
        </w:rPr>
        <w:t xml:space="preserve">exploring options related to self-employment </w:t>
      </w:r>
      <w:proofErr w:type="gramStart"/>
      <w:r w:rsidRPr="00FA58D9">
        <w:rPr>
          <w:rFonts w:eastAsia="Times New Roman"/>
          <w:lang w:val="en"/>
        </w:rPr>
        <w:t>outcomes;</w:t>
      </w:r>
      <w:proofErr w:type="gramEnd"/>
    </w:p>
    <w:p w14:paraId="4B4B8A14" w14:textId="77777777" w:rsidR="00C04866" w:rsidRPr="00FA58D9" w:rsidRDefault="00C04866" w:rsidP="003D5EBA">
      <w:pPr>
        <w:numPr>
          <w:ilvl w:val="0"/>
          <w:numId w:val="539"/>
        </w:numPr>
        <w:spacing w:after="240"/>
        <w:rPr>
          <w:rFonts w:eastAsia="Times New Roman"/>
          <w:lang w:val="en"/>
        </w:rPr>
      </w:pPr>
      <w:r w:rsidRPr="00FA58D9">
        <w:rPr>
          <w:rFonts w:eastAsia="Times New Roman"/>
          <w:lang w:val="en"/>
        </w:rPr>
        <w:t xml:space="preserve">identifying interests, capabilities, and </w:t>
      </w:r>
      <w:proofErr w:type="gramStart"/>
      <w:r w:rsidRPr="00FA58D9">
        <w:rPr>
          <w:rFonts w:eastAsia="Times New Roman"/>
          <w:lang w:val="en"/>
        </w:rPr>
        <w:t>preferences;</w:t>
      </w:r>
      <w:proofErr w:type="gramEnd"/>
    </w:p>
    <w:p w14:paraId="2BFD096B" w14:textId="77777777" w:rsidR="00C04866" w:rsidRPr="00FA58D9" w:rsidRDefault="00C04866" w:rsidP="003D5EBA">
      <w:pPr>
        <w:numPr>
          <w:ilvl w:val="0"/>
          <w:numId w:val="539"/>
        </w:numPr>
        <w:spacing w:after="240"/>
        <w:rPr>
          <w:rFonts w:eastAsia="Times New Roman"/>
          <w:lang w:val="en"/>
        </w:rPr>
      </w:pPr>
      <w:r w:rsidRPr="00FA58D9">
        <w:rPr>
          <w:rFonts w:eastAsia="Times New Roman"/>
          <w:lang w:val="en"/>
        </w:rPr>
        <w:t>identifying ongoing support needs; and</w:t>
      </w:r>
    </w:p>
    <w:p w14:paraId="255F13C8" w14:textId="77777777" w:rsidR="00C04866" w:rsidRPr="00FA58D9" w:rsidRDefault="00C04866" w:rsidP="003D5EBA">
      <w:pPr>
        <w:numPr>
          <w:ilvl w:val="0"/>
          <w:numId w:val="539"/>
        </w:numPr>
        <w:spacing w:after="240"/>
        <w:rPr>
          <w:rFonts w:eastAsia="Times New Roman"/>
          <w:lang w:val="en"/>
        </w:rPr>
      </w:pPr>
      <w:r w:rsidRPr="00FA58D9">
        <w:rPr>
          <w:rFonts w:eastAsia="Times New Roman"/>
          <w:lang w:val="en"/>
        </w:rPr>
        <w:t>identifying extended services and supports required for business success.</w:t>
      </w:r>
    </w:p>
    <w:p w14:paraId="4B86A530" w14:textId="77777777" w:rsidR="00C04866" w:rsidRPr="00FA58D9" w:rsidRDefault="00C04866" w:rsidP="00F927AF">
      <w:pPr>
        <w:pStyle w:val="Heading4"/>
        <w:spacing w:before="0"/>
        <w:rPr>
          <w:rFonts w:eastAsia="Times New Roman"/>
          <w:lang w:val="en"/>
        </w:rPr>
      </w:pPr>
      <w:r w:rsidRPr="00FA58D9">
        <w:rPr>
          <w:rFonts w:eastAsia="Times New Roman"/>
          <w:lang w:val="en"/>
        </w:rPr>
        <w:t>19.6.2.2 Process and Procedure</w:t>
      </w:r>
    </w:p>
    <w:p w14:paraId="077C11DC" w14:textId="17D63F99"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employment service provider receives the </w:t>
      </w:r>
      <w:r w:rsidR="006A389F">
        <w:rPr>
          <w:rFonts w:ascii="Verdana" w:hAnsi="Verdana"/>
          <w:lang w:val="en"/>
        </w:rPr>
        <w:t>VR5000, Referral for Provider Services</w:t>
      </w:r>
      <w:r w:rsidRPr="00FA58D9">
        <w:rPr>
          <w:rFonts w:ascii="Verdana" w:hAnsi="Verdana"/>
          <w:lang w:val="en"/>
        </w:rPr>
        <w:t>. The referral form includes any documentation that will prepare the CBTAC to better work with the customer, such as medical or psychological reports, case notes, vocational testing, employment history, functional capacity exams, business ideas, business plan, and benefits planning reports from community work incentive coordinators that are collected by VR staff.</w:t>
      </w:r>
    </w:p>
    <w:p w14:paraId="3DC5DC3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The CBTAC begins the process by completing the VR1808, Supported Self-Employment Assessment (SSEA).</w:t>
      </w:r>
    </w:p>
    <w:p w14:paraId="6A9E2C2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discovery process assists the provider in gathering the information necessary to answer all questions on the VR1808, Supported Self-Employment Assessment (SSEA). The report must clearly describe the customer and the customer's business idea(s).</w:t>
      </w:r>
    </w:p>
    <w:p w14:paraId="510FDB6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VRS recommends the person-centered planning process be used when collecting information for the SSEA.</w:t>
      </w:r>
    </w:p>
    <w:p w14:paraId="68601FE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discovery process completed by the CBTAC includes:</w:t>
      </w:r>
    </w:p>
    <w:p w14:paraId="4AB5EBCA" w14:textId="77777777" w:rsidR="00C04866" w:rsidRPr="00FA58D9" w:rsidRDefault="00C04866" w:rsidP="003D5EBA">
      <w:pPr>
        <w:numPr>
          <w:ilvl w:val="0"/>
          <w:numId w:val="540"/>
        </w:numPr>
        <w:spacing w:after="240"/>
        <w:rPr>
          <w:rFonts w:eastAsia="Times New Roman"/>
          <w:lang w:val="en"/>
        </w:rPr>
      </w:pPr>
      <w:r w:rsidRPr="00FA58D9">
        <w:rPr>
          <w:rFonts w:eastAsia="Times New Roman"/>
          <w:lang w:val="en"/>
        </w:rPr>
        <w:t xml:space="preserve">an interview with the </w:t>
      </w:r>
      <w:proofErr w:type="gramStart"/>
      <w:r w:rsidRPr="00FA58D9">
        <w:rPr>
          <w:rFonts w:eastAsia="Times New Roman"/>
          <w:lang w:val="en"/>
        </w:rPr>
        <w:t>customer;</w:t>
      </w:r>
      <w:proofErr w:type="gramEnd"/>
    </w:p>
    <w:p w14:paraId="402387AA" w14:textId="77777777" w:rsidR="00C04866" w:rsidRPr="00FA58D9" w:rsidRDefault="00C04866" w:rsidP="003D5EBA">
      <w:pPr>
        <w:numPr>
          <w:ilvl w:val="0"/>
          <w:numId w:val="540"/>
        </w:numPr>
        <w:spacing w:after="240"/>
        <w:rPr>
          <w:rFonts w:eastAsia="Times New Roman"/>
          <w:lang w:val="en"/>
        </w:rPr>
      </w:pPr>
      <w:r w:rsidRPr="00FA58D9">
        <w:rPr>
          <w:rFonts w:eastAsia="Times New Roman"/>
          <w:lang w:val="en"/>
        </w:rPr>
        <w:t xml:space="preserve">development of the person-centered </w:t>
      </w:r>
      <w:proofErr w:type="gramStart"/>
      <w:r w:rsidRPr="00FA58D9">
        <w:rPr>
          <w:rFonts w:eastAsia="Times New Roman"/>
          <w:lang w:val="en"/>
        </w:rPr>
        <w:t>plan;</w:t>
      </w:r>
      <w:proofErr w:type="gramEnd"/>
    </w:p>
    <w:p w14:paraId="2E185216" w14:textId="77777777" w:rsidR="00C04866" w:rsidRPr="00FA58D9" w:rsidRDefault="00C04866" w:rsidP="003D5EBA">
      <w:pPr>
        <w:numPr>
          <w:ilvl w:val="0"/>
          <w:numId w:val="540"/>
        </w:numPr>
        <w:spacing w:after="240"/>
        <w:rPr>
          <w:rFonts w:eastAsia="Times New Roman"/>
          <w:lang w:val="en"/>
        </w:rPr>
      </w:pPr>
      <w:r w:rsidRPr="00FA58D9">
        <w:rPr>
          <w:rFonts w:eastAsia="Times New Roman"/>
          <w:lang w:val="en"/>
        </w:rPr>
        <w:t>interviews with members of the customer's circle of support and discussions with any extended services providers the customer will use (see Long Term Supports and Services Quick Reference Guide for additional information</w:t>
      </w:r>
      <w:proofErr w:type="gramStart"/>
      <w:r w:rsidRPr="00FA58D9">
        <w:rPr>
          <w:rFonts w:eastAsia="Times New Roman"/>
          <w:lang w:val="en"/>
        </w:rPr>
        <w:t>);</w:t>
      </w:r>
      <w:proofErr w:type="gramEnd"/>
    </w:p>
    <w:p w14:paraId="7611DAD9" w14:textId="77777777" w:rsidR="00C04866" w:rsidRPr="00FA58D9" w:rsidRDefault="00C04866" w:rsidP="003D5EBA">
      <w:pPr>
        <w:numPr>
          <w:ilvl w:val="0"/>
          <w:numId w:val="540"/>
        </w:numPr>
        <w:spacing w:after="240"/>
        <w:rPr>
          <w:rFonts w:eastAsia="Times New Roman"/>
          <w:lang w:val="en"/>
        </w:rPr>
      </w:pPr>
      <w:r w:rsidRPr="00FA58D9">
        <w:rPr>
          <w:rFonts w:eastAsia="Times New Roman"/>
          <w:lang w:val="en"/>
        </w:rPr>
        <w:t xml:space="preserve">observing the customer's work skills, life skills, and behaviors at home and in the community, and touring current or potential work environments with the </w:t>
      </w:r>
      <w:proofErr w:type="gramStart"/>
      <w:r w:rsidRPr="00FA58D9">
        <w:rPr>
          <w:rFonts w:eastAsia="Times New Roman"/>
          <w:lang w:val="en"/>
        </w:rPr>
        <w:t>customer;</w:t>
      </w:r>
      <w:proofErr w:type="gramEnd"/>
    </w:p>
    <w:p w14:paraId="2605B444" w14:textId="77777777" w:rsidR="00C04866" w:rsidRPr="00FA58D9" w:rsidRDefault="00C04866" w:rsidP="003D5EBA">
      <w:pPr>
        <w:numPr>
          <w:ilvl w:val="0"/>
          <w:numId w:val="540"/>
        </w:numPr>
        <w:spacing w:after="240"/>
        <w:rPr>
          <w:rFonts w:eastAsia="Times New Roman"/>
          <w:lang w:val="en"/>
        </w:rPr>
      </w:pPr>
      <w:r w:rsidRPr="00FA58D9">
        <w:rPr>
          <w:rFonts w:eastAsia="Times New Roman"/>
          <w:lang w:val="en"/>
        </w:rPr>
        <w:t xml:space="preserve">identifying and observing vocational interests, preferences, or </w:t>
      </w:r>
      <w:proofErr w:type="gramStart"/>
      <w:r w:rsidRPr="00FA58D9">
        <w:rPr>
          <w:rFonts w:eastAsia="Times New Roman"/>
          <w:lang w:val="en"/>
        </w:rPr>
        <w:t>themes;</w:t>
      </w:r>
      <w:proofErr w:type="gramEnd"/>
    </w:p>
    <w:p w14:paraId="43E14AE0" w14:textId="77777777" w:rsidR="00C04866" w:rsidRPr="00FA58D9" w:rsidRDefault="00C04866" w:rsidP="003D5EBA">
      <w:pPr>
        <w:numPr>
          <w:ilvl w:val="0"/>
          <w:numId w:val="540"/>
        </w:numPr>
        <w:spacing w:after="240"/>
        <w:rPr>
          <w:rFonts w:eastAsia="Times New Roman"/>
          <w:lang w:val="en"/>
        </w:rPr>
      </w:pPr>
      <w:r w:rsidRPr="00FA58D9">
        <w:rPr>
          <w:rFonts w:eastAsia="Times New Roman"/>
          <w:lang w:val="en"/>
        </w:rPr>
        <w:t xml:space="preserve">collecting personal, school, and employer reference </w:t>
      </w:r>
      <w:proofErr w:type="gramStart"/>
      <w:r w:rsidRPr="00FA58D9">
        <w:rPr>
          <w:rFonts w:eastAsia="Times New Roman"/>
          <w:lang w:val="en"/>
        </w:rPr>
        <w:t>information;</w:t>
      </w:r>
      <w:proofErr w:type="gramEnd"/>
    </w:p>
    <w:p w14:paraId="350259BA" w14:textId="77777777" w:rsidR="00C04866" w:rsidRPr="00FA58D9" w:rsidRDefault="00C04866" w:rsidP="003D5EBA">
      <w:pPr>
        <w:numPr>
          <w:ilvl w:val="0"/>
          <w:numId w:val="540"/>
        </w:numPr>
        <w:spacing w:after="240"/>
        <w:rPr>
          <w:rFonts w:eastAsia="Times New Roman"/>
          <w:lang w:val="en"/>
        </w:rPr>
      </w:pPr>
      <w:r w:rsidRPr="00FA58D9">
        <w:rPr>
          <w:rFonts w:eastAsia="Times New Roman"/>
          <w:lang w:val="en"/>
        </w:rPr>
        <w:t xml:space="preserve">assessing the customer's learning styles and needs for adaptive technology, accommodations, and on-site </w:t>
      </w:r>
      <w:proofErr w:type="gramStart"/>
      <w:r w:rsidRPr="00FA58D9">
        <w:rPr>
          <w:rFonts w:eastAsia="Times New Roman"/>
          <w:lang w:val="en"/>
        </w:rPr>
        <w:t>supports;</w:t>
      </w:r>
      <w:proofErr w:type="gramEnd"/>
    </w:p>
    <w:p w14:paraId="3639130E" w14:textId="77777777" w:rsidR="00C04866" w:rsidRPr="00FA58D9" w:rsidRDefault="00C04866" w:rsidP="003D5EBA">
      <w:pPr>
        <w:numPr>
          <w:ilvl w:val="0"/>
          <w:numId w:val="540"/>
        </w:numPr>
        <w:spacing w:after="240"/>
        <w:rPr>
          <w:rFonts w:eastAsia="Times New Roman"/>
          <w:lang w:val="en"/>
        </w:rPr>
      </w:pPr>
      <w:r w:rsidRPr="00FA58D9">
        <w:rPr>
          <w:rFonts w:eastAsia="Times New Roman"/>
          <w:lang w:val="en"/>
        </w:rPr>
        <w:t xml:space="preserve">assessing and identifying the customer's strengths, challenges, and transferable skills exploring the customer's interests, capabilities, preferences, motivations, learning styles, challenges, ongoing support needs, and </w:t>
      </w:r>
      <w:proofErr w:type="gramStart"/>
      <w:r w:rsidRPr="00FA58D9">
        <w:rPr>
          <w:rFonts w:eastAsia="Times New Roman"/>
          <w:lang w:val="en"/>
        </w:rPr>
        <w:t>resources;</w:t>
      </w:r>
      <w:proofErr w:type="gramEnd"/>
    </w:p>
    <w:p w14:paraId="469CDBCC" w14:textId="77777777" w:rsidR="00C04866" w:rsidRPr="00FA58D9" w:rsidRDefault="00C04866" w:rsidP="003D5EBA">
      <w:pPr>
        <w:numPr>
          <w:ilvl w:val="0"/>
          <w:numId w:val="540"/>
        </w:numPr>
        <w:spacing w:after="240"/>
        <w:rPr>
          <w:rFonts w:eastAsia="Times New Roman"/>
          <w:lang w:val="en"/>
        </w:rPr>
      </w:pPr>
      <w:r w:rsidRPr="00FA58D9">
        <w:rPr>
          <w:rFonts w:eastAsia="Times New Roman"/>
          <w:lang w:val="en"/>
        </w:rPr>
        <w:t>employment conditions related to the customer's preferences, resources, and support needs to achieve and maintain employment outcomes (including self-employment outcomes</w:t>
      </w:r>
      <w:proofErr w:type="gramStart"/>
      <w:r w:rsidRPr="00FA58D9">
        <w:rPr>
          <w:rFonts w:eastAsia="Times New Roman"/>
          <w:lang w:val="en"/>
        </w:rPr>
        <w:t>);</w:t>
      </w:r>
      <w:proofErr w:type="gramEnd"/>
    </w:p>
    <w:p w14:paraId="0AA9078A" w14:textId="77777777" w:rsidR="00C04866" w:rsidRPr="00FA58D9" w:rsidRDefault="00C04866" w:rsidP="003D5EBA">
      <w:pPr>
        <w:numPr>
          <w:ilvl w:val="0"/>
          <w:numId w:val="540"/>
        </w:numPr>
        <w:spacing w:after="240"/>
        <w:rPr>
          <w:rFonts w:eastAsia="Times New Roman"/>
          <w:lang w:val="en"/>
        </w:rPr>
      </w:pPr>
      <w:r w:rsidRPr="00FA58D9">
        <w:rPr>
          <w:rFonts w:eastAsia="Times New Roman"/>
          <w:lang w:val="en"/>
        </w:rPr>
        <w:t xml:space="preserve">the customer's need for Extended Services and supports at or away from the job site to ensure competitive integrated employment </w:t>
      </w:r>
      <w:proofErr w:type="gramStart"/>
      <w:r w:rsidRPr="00FA58D9">
        <w:rPr>
          <w:rFonts w:eastAsia="Times New Roman"/>
          <w:lang w:val="en"/>
        </w:rPr>
        <w:t>success;</w:t>
      </w:r>
      <w:proofErr w:type="gramEnd"/>
    </w:p>
    <w:p w14:paraId="1192F83A" w14:textId="77777777" w:rsidR="00C04866" w:rsidRPr="00FA58D9" w:rsidRDefault="00C04866" w:rsidP="003D5EBA">
      <w:pPr>
        <w:numPr>
          <w:ilvl w:val="0"/>
          <w:numId w:val="540"/>
        </w:numPr>
        <w:spacing w:after="240"/>
        <w:rPr>
          <w:rFonts w:eastAsia="Times New Roman"/>
          <w:lang w:val="en"/>
        </w:rPr>
      </w:pPr>
      <w:r w:rsidRPr="00FA58D9">
        <w:rPr>
          <w:rFonts w:eastAsia="Times New Roman"/>
          <w:lang w:val="en"/>
        </w:rPr>
        <w:t>informational interviews and work skills observation completed by the customer; and</w:t>
      </w:r>
    </w:p>
    <w:p w14:paraId="4E497A4C" w14:textId="77777777" w:rsidR="00C04866" w:rsidRPr="00FA58D9" w:rsidRDefault="00C04866" w:rsidP="003D5EBA">
      <w:pPr>
        <w:numPr>
          <w:ilvl w:val="0"/>
          <w:numId w:val="540"/>
        </w:numPr>
        <w:spacing w:after="240"/>
        <w:rPr>
          <w:rFonts w:eastAsia="Times New Roman"/>
          <w:lang w:val="en"/>
        </w:rPr>
      </w:pPr>
      <w:r w:rsidRPr="00FA58D9">
        <w:rPr>
          <w:rFonts w:eastAsia="Times New Roman"/>
          <w:lang w:val="en"/>
        </w:rPr>
        <w:t>an assessment summary.</w:t>
      </w:r>
    </w:p>
    <w:p w14:paraId="73E59C6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Best practice indicates the discovery process can take up to 20 hours per customer. However, providers must be aware that this process is an individualized one designed to achieve the customer's stated outcome and, therefore, timeframes may vary on an individual basis.</w:t>
      </w:r>
    </w:p>
    <w:p w14:paraId="4AAE4A13" w14:textId="77777777" w:rsidR="00C04866" w:rsidRPr="00FA58D9" w:rsidRDefault="00C04866" w:rsidP="00F927AF">
      <w:pPr>
        <w:pStyle w:val="Heading4"/>
        <w:spacing w:before="0"/>
        <w:rPr>
          <w:rFonts w:eastAsia="Times New Roman"/>
          <w:lang w:val="en"/>
        </w:rPr>
      </w:pPr>
      <w:r w:rsidRPr="00FA58D9">
        <w:rPr>
          <w:rFonts w:eastAsia="Times New Roman"/>
          <w:lang w:val="en"/>
        </w:rPr>
        <w:t>Completing the VR1808, Supported Self-Employment Assessment (SSEA)</w:t>
      </w:r>
    </w:p>
    <w:p w14:paraId="1B5CA45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completing the VR1808, Supported Self-Employment Assessment (SSEA), the Certified Business Technical Assistance Consultant (CBTAC) will incorporate information:</w:t>
      </w:r>
    </w:p>
    <w:p w14:paraId="4C18F3CC" w14:textId="77777777" w:rsidR="00C04866" w:rsidRPr="00FA58D9" w:rsidRDefault="00C04866" w:rsidP="003D5EBA">
      <w:pPr>
        <w:numPr>
          <w:ilvl w:val="0"/>
          <w:numId w:val="541"/>
        </w:numPr>
        <w:spacing w:after="240"/>
        <w:rPr>
          <w:rFonts w:eastAsia="Times New Roman"/>
          <w:lang w:val="en"/>
        </w:rPr>
      </w:pPr>
      <w:r w:rsidRPr="00FA58D9">
        <w:rPr>
          <w:rFonts w:eastAsia="Times New Roman"/>
          <w:lang w:val="en"/>
        </w:rPr>
        <w:t xml:space="preserve">obtained during the discovery </w:t>
      </w:r>
      <w:proofErr w:type="gramStart"/>
      <w:r w:rsidRPr="00FA58D9">
        <w:rPr>
          <w:rFonts w:eastAsia="Times New Roman"/>
          <w:lang w:val="en"/>
        </w:rPr>
        <w:t>process;</w:t>
      </w:r>
      <w:proofErr w:type="gramEnd"/>
    </w:p>
    <w:p w14:paraId="744DA54F" w14:textId="77777777" w:rsidR="00C04866" w:rsidRPr="00FA58D9" w:rsidRDefault="00C04866" w:rsidP="003D5EBA">
      <w:pPr>
        <w:numPr>
          <w:ilvl w:val="0"/>
          <w:numId w:val="541"/>
        </w:numPr>
        <w:spacing w:after="240"/>
        <w:rPr>
          <w:rFonts w:eastAsia="Times New Roman"/>
          <w:lang w:val="en"/>
        </w:rPr>
      </w:pPr>
      <w:r w:rsidRPr="00FA58D9">
        <w:rPr>
          <w:rFonts w:eastAsia="Times New Roman"/>
          <w:lang w:val="en"/>
        </w:rPr>
        <w:t>provided by VRS that relates to benefits planning; and</w:t>
      </w:r>
    </w:p>
    <w:p w14:paraId="61CBBD7C" w14:textId="77777777" w:rsidR="00C04866" w:rsidRPr="00FA58D9" w:rsidRDefault="00C04866" w:rsidP="003D5EBA">
      <w:pPr>
        <w:numPr>
          <w:ilvl w:val="0"/>
          <w:numId w:val="541"/>
        </w:numPr>
        <w:spacing w:after="240"/>
        <w:rPr>
          <w:rFonts w:eastAsia="Times New Roman"/>
          <w:lang w:val="en"/>
        </w:rPr>
      </w:pPr>
      <w:r w:rsidRPr="00FA58D9">
        <w:rPr>
          <w:rFonts w:eastAsia="Times New Roman"/>
          <w:lang w:val="en"/>
        </w:rPr>
        <w:t>gathered regarding the customer's cognitive and physical abilities.</w:t>
      </w:r>
    </w:p>
    <w:p w14:paraId="60312C9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VR1808, SSEA, must include all information required on the form, including:</w:t>
      </w:r>
    </w:p>
    <w:p w14:paraId="59878D71" w14:textId="77777777" w:rsidR="00C04866" w:rsidRPr="00FA58D9" w:rsidRDefault="00C04866" w:rsidP="003D5EBA">
      <w:pPr>
        <w:numPr>
          <w:ilvl w:val="0"/>
          <w:numId w:val="542"/>
        </w:numPr>
        <w:spacing w:after="240"/>
        <w:rPr>
          <w:rFonts w:eastAsia="Times New Roman"/>
          <w:lang w:val="en"/>
        </w:rPr>
      </w:pPr>
      <w:r w:rsidRPr="00FA58D9">
        <w:rPr>
          <w:rFonts w:eastAsia="Times New Roman"/>
          <w:lang w:val="en"/>
        </w:rPr>
        <w:t xml:space="preserve">information necessary to proceed to business concept </w:t>
      </w:r>
      <w:proofErr w:type="gramStart"/>
      <w:r w:rsidRPr="00FA58D9">
        <w:rPr>
          <w:rFonts w:eastAsia="Times New Roman"/>
          <w:lang w:val="en"/>
        </w:rPr>
        <w:t>development;</w:t>
      </w:r>
      <w:proofErr w:type="gramEnd"/>
    </w:p>
    <w:p w14:paraId="404A0EED" w14:textId="77777777" w:rsidR="00C04866" w:rsidRPr="00FA58D9" w:rsidRDefault="00C04866" w:rsidP="003D5EBA">
      <w:pPr>
        <w:numPr>
          <w:ilvl w:val="0"/>
          <w:numId w:val="542"/>
        </w:numPr>
        <w:spacing w:after="240"/>
        <w:rPr>
          <w:rFonts w:eastAsia="Times New Roman"/>
          <w:lang w:val="en"/>
        </w:rPr>
      </w:pPr>
      <w:r w:rsidRPr="00FA58D9">
        <w:rPr>
          <w:rFonts w:eastAsia="Times New Roman"/>
          <w:lang w:val="en"/>
        </w:rPr>
        <w:t>support needs that family, friends, and professionals provide to help the customer maintain a high-quality life at home and in the community (for example, financial assistance, assistive technology, room and board, supervision for safety, and transportation); and</w:t>
      </w:r>
    </w:p>
    <w:p w14:paraId="742B82FF" w14:textId="77777777" w:rsidR="00C04866" w:rsidRPr="00FA58D9" w:rsidRDefault="00C04866" w:rsidP="003D5EBA">
      <w:pPr>
        <w:numPr>
          <w:ilvl w:val="0"/>
          <w:numId w:val="542"/>
        </w:numPr>
        <w:spacing w:after="240"/>
        <w:rPr>
          <w:rFonts w:eastAsia="Times New Roman"/>
          <w:lang w:val="en"/>
        </w:rPr>
      </w:pPr>
      <w:r w:rsidRPr="00FA58D9">
        <w:rPr>
          <w:rFonts w:eastAsia="Times New Roman"/>
          <w:lang w:val="en"/>
        </w:rPr>
        <w:t xml:space="preserve">extended services and support </w:t>
      </w:r>
      <w:proofErr w:type="gramStart"/>
      <w:r w:rsidRPr="00FA58D9">
        <w:rPr>
          <w:rFonts w:eastAsia="Times New Roman"/>
          <w:lang w:val="en"/>
        </w:rPr>
        <w:t>needs</w:t>
      </w:r>
      <w:proofErr w:type="gramEnd"/>
      <w:r w:rsidRPr="00FA58D9">
        <w:rPr>
          <w:rFonts w:eastAsia="Times New Roman"/>
          <w:lang w:val="en"/>
        </w:rPr>
        <w:t xml:space="preserve"> that may be necessary for a successful employment outcome, including self-employment.</w:t>
      </w:r>
    </w:p>
    <w:p w14:paraId="444D55DD" w14:textId="77777777" w:rsidR="00C04866" w:rsidRPr="00FA58D9" w:rsidRDefault="00C04866" w:rsidP="00F927AF">
      <w:pPr>
        <w:pStyle w:val="Heading4"/>
        <w:spacing w:before="0"/>
        <w:rPr>
          <w:rFonts w:eastAsia="Times New Roman"/>
          <w:lang w:val="en"/>
        </w:rPr>
      </w:pPr>
      <w:r w:rsidRPr="00FA58D9">
        <w:rPr>
          <w:rFonts w:eastAsia="Times New Roman"/>
          <w:lang w:val="en"/>
        </w:rPr>
        <w:t>Holding an SSEA Review Meeting</w:t>
      </w:r>
    </w:p>
    <w:p w14:paraId="65E3E86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SSEA review meeting is held after the discovery process and the VR1808, SSEA, has been completed. The SSEA review meeting is held to determine whether a supported self-employment outcome for the customer will be further explored and confirm the proposed business idea(s) need to be studied, and to identify the next steps that must take place.</w:t>
      </w:r>
    </w:p>
    <w:p w14:paraId="7357D7E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SSEA review meeting must include the:</w:t>
      </w:r>
    </w:p>
    <w:p w14:paraId="0C0308B3" w14:textId="77777777" w:rsidR="00C04866" w:rsidRPr="00FA58D9" w:rsidRDefault="00C04866" w:rsidP="003D5EBA">
      <w:pPr>
        <w:numPr>
          <w:ilvl w:val="0"/>
          <w:numId w:val="543"/>
        </w:numPr>
        <w:spacing w:after="240"/>
        <w:rPr>
          <w:rFonts w:eastAsia="Times New Roman"/>
          <w:lang w:val="en"/>
        </w:rPr>
      </w:pPr>
      <w:r w:rsidRPr="00FA58D9">
        <w:rPr>
          <w:rFonts w:eastAsia="Times New Roman"/>
          <w:lang w:val="en"/>
        </w:rPr>
        <w:t xml:space="preserve">VR </w:t>
      </w:r>
      <w:proofErr w:type="gramStart"/>
      <w:r w:rsidRPr="00FA58D9">
        <w:rPr>
          <w:rFonts w:eastAsia="Times New Roman"/>
          <w:lang w:val="en"/>
        </w:rPr>
        <w:t>counselor;</w:t>
      </w:r>
      <w:proofErr w:type="gramEnd"/>
    </w:p>
    <w:p w14:paraId="6B7162A9" w14:textId="77777777" w:rsidR="00C04866" w:rsidRPr="00FA58D9" w:rsidRDefault="00C04866" w:rsidP="003D5EBA">
      <w:pPr>
        <w:numPr>
          <w:ilvl w:val="0"/>
          <w:numId w:val="543"/>
        </w:numPr>
        <w:spacing w:after="240"/>
        <w:rPr>
          <w:rFonts w:eastAsia="Times New Roman"/>
          <w:lang w:val="en"/>
        </w:rPr>
      </w:pPr>
      <w:r w:rsidRPr="00FA58D9">
        <w:rPr>
          <w:rFonts w:eastAsia="Times New Roman"/>
          <w:lang w:val="en"/>
        </w:rPr>
        <w:t>CBTAC; and</w:t>
      </w:r>
    </w:p>
    <w:p w14:paraId="77E2F0F7" w14:textId="77777777" w:rsidR="00C04866" w:rsidRPr="00FA58D9" w:rsidRDefault="00C04866" w:rsidP="003D5EBA">
      <w:pPr>
        <w:numPr>
          <w:ilvl w:val="0"/>
          <w:numId w:val="543"/>
        </w:numPr>
        <w:spacing w:after="240"/>
        <w:rPr>
          <w:rFonts w:eastAsia="Times New Roman"/>
          <w:lang w:val="en"/>
        </w:rPr>
      </w:pPr>
      <w:r w:rsidRPr="00FA58D9">
        <w:rPr>
          <w:rFonts w:eastAsia="Times New Roman"/>
          <w:lang w:val="en"/>
        </w:rPr>
        <w:t>customer and customer representatives, as appropriate, and the customer's circle of support.</w:t>
      </w:r>
    </w:p>
    <w:p w14:paraId="5843326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SSEA meeting must: </w:t>
      </w:r>
    </w:p>
    <w:p w14:paraId="24F2AC29" w14:textId="77777777" w:rsidR="00C04866" w:rsidRPr="00FA58D9" w:rsidRDefault="00C04866" w:rsidP="003D5EBA">
      <w:pPr>
        <w:numPr>
          <w:ilvl w:val="0"/>
          <w:numId w:val="544"/>
        </w:numPr>
        <w:spacing w:after="240"/>
        <w:rPr>
          <w:rFonts w:eastAsia="Times New Roman"/>
          <w:lang w:val="en"/>
        </w:rPr>
      </w:pPr>
      <w:r w:rsidRPr="00FA58D9">
        <w:rPr>
          <w:rFonts w:eastAsia="Times New Roman"/>
          <w:lang w:val="en"/>
        </w:rPr>
        <w:t xml:space="preserve">be led by the VR counselor and </w:t>
      </w:r>
      <w:proofErr w:type="gramStart"/>
      <w:r w:rsidRPr="00FA58D9">
        <w:rPr>
          <w:rFonts w:eastAsia="Times New Roman"/>
          <w:lang w:val="en"/>
        </w:rPr>
        <w:t>CBTAC;</w:t>
      </w:r>
      <w:proofErr w:type="gramEnd"/>
    </w:p>
    <w:p w14:paraId="0CC36096" w14:textId="77777777" w:rsidR="00C04866" w:rsidRPr="00FA58D9" w:rsidRDefault="00C04866" w:rsidP="003D5EBA">
      <w:pPr>
        <w:numPr>
          <w:ilvl w:val="0"/>
          <w:numId w:val="544"/>
        </w:numPr>
        <w:spacing w:after="240"/>
        <w:rPr>
          <w:rFonts w:eastAsia="Times New Roman"/>
          <w:lang w:val="en"/>
        </w:rPr>
      </w:pPr>
      <w:r w:rsidRPr="00FA58D9">
        <w:rPr>
          <w:rFonts w:eastAsia="Times New Roman"/>
          <w:lang w:val="en"/>
        </w:rPr>
        <w:lastRenderedPageBreak/>
        <w:t>review the SSEA for accuracy and completeness; and</w:t>
      </w:r>
    </w:p>
    <w:p w14:paraId="3E5D1D1B" w14:textId="77777777" w:rsidR="00C04866" w:rsidRPr="00FA58D9" w:rsidRDefault="00C04866" w:rsidP="003D5EBA">
      <w:pPr>
        <w:numPr>
          <w:ilvl w:val="0"/>
          <w:numId w:val="544"/>
        </w:numPr>
        <w:spacing w:after="240"/>
        <w:rPr>
          <w:rFonts w:eastAsia="Times New Roman"/>
          <w:lang w:val="en"/>
        </w:rPr>
      </w:pPr>
      <w:r w:rsidRPr="00FA58D9">
        <w:rPr>
          <w:rFonts w:eastAsia="Times New Roman"/>
          <w:lang w:val="en"/>
        </w:rPr>
        <w:t xml:space="preserve">help determine whether to complete: </w:t>
      </w:r>
    </w:p>
    <w:p w14:paraId="15325AA5" w14:textId="77777777" w:rsidR="00C04866" w:rsidRPr="00FA58D9" w:rsidRDefault="00C04866" w:rsidP="003D5EBA">
      <w:pPr>
        <w:numPr>
          <w:ilvl w:val="1"/>
          <w:numId w:val="544"/>
        </w:numPr>
        <w:spacing w:after="240"/>
        <w:rPr>
          <w:rFonts w:eastAsia="Times New Roman"/>
          <w:lang w:val="en"/>
        </w:rPr>
      </w:pPr>
      <w:r w:rsidRPr="00FA58D9">
        <w:rPr>
          <w:rFonts w:eastAsia="Times New Roman"/>
          <w:lang w:val="en"/>
        </w:rPr>
        <w:t xml:space="preserve">VR1809, Supported Self-Employment Concept </w:t>
      </w:r>
      <w:proofErr w:type="gramStart"/>
      <w:r w:rsidRPr="00FA58D9">
        <w:rPr>
          <w:rFonts w:eastAsia="Times New Roman"/>
          <w:lang w:val="en"/>
        </w:rPr>
        <w:t>Development;</w:t>
      </w:r>
      <w:proofErr w:type="gramEnd"/>
    </w:p>
    <w:p w14:paraId="47CC2A82" w14:textId="77777777" w:rsidR="00C04866" w:rsidRPr="00FA58D9" w:rsidRDefault="00C04866" w:rsidP="003D5EBA">
      <w:pPr>
        <w:numPr>
          <w:ilvl w:val="1"/>
          <w:numId w:val="544"/>
        </w:numPr>
        <w:spacing w:after="240"/>
        <w:rPr>
          <w:rFonts w:eastAsia="Times New Roman"/>
          <w:lang w:val="en"/>
        </w:rPr>
      </w:pPr>
      <w:r w:rsidRPr="00FA58D9">
        <w:rPr>
          <w:rFonts w:eastAsia="Times New Roman"/>
          <w:lang w:val="en"/>
        </w:rPr>
        <w:t xml:space="preserve">VR1810, Supported Self-Employment Feasibility </w:t>
      </w:r>
      <w:proofErr w:type="gramStart"/>
      <w:r w:rsidRPr="00FA58D9">
        <w:rPr>
          <w:rFonts w:eastAsia="Times New Roman"/>
          <w:lang w:val="en"/>
        </w:rPr>
        <w:t>Study;</w:t>
      </w:r>
      <w:proofErr w:type="gramEnd"/>
    </w:p>
    <w:p w14:paraId="7E878A66" w14:textId="77777777" w:rsidR="00C04866" w:rsidRPr="00FA58D9" w:rsidRDefault="00C04866" w:rsidP="003D5EBA">
      <w:pPr>
        <w:numPr>
          <w:ilvl w:val="1"/>
          <w:numId w:val="544"/>
        </w:numPr>
        <w:spacing w:after="240"/>
        <w:rPr>
          <w:rFonts w:eastAsia="Times New Roman"/>
          <w:lang w:val="en"/>
        </w:rPr>
      </w:pPr>
      <w:r w:rsidRPr="00FA58D9">
        <w:rPr>
          <w:rFonts w:eastAsia="Times New Roman"/>
          <w:lang w:val="en"/>
        </w:rPr>
        <w:t>VR1813, Supported Self-Employment Business Plan; and/or</w:t>
      </w:r>
    </w:p>
    <w:p w14:paraId="30D56EB4" w14:textId="77777777" w:rsidR="00C04866" w:rsidRPr="00FA58D9" w:rsidRDefault="00C04866" w:rsidP="003D5EBA">
      <w:pPr>
        <w:numPr>
          <w:ilvl w:val="1"/>
          <w:numId w:val="544"/>
        </w:numPr>
        <w:spacing w:after="240"/>
        <w:rPr>
          <w:rFonts w:eastAsia="Times New Roman"/>
          <w:lang w:val="en"/>
        </w:rPr>
      </w:pPr>
      <w:r w:rsidRPr="00FA58D9">
        <w:rPr>
          <w:rFonts w:eastAsia="Times New Roman"/>
          <w:lang w:val="en"/>
        </w:rPr>
        <w:t>VR1805, Financial Projection Spreadsheet.</w:t>
      </w:r>
    </w:p>
    <w:p w14:paraId="0704CEC7" w14:textId="77777777" w:rsidR="00C04866" w:rsidRPr="00FA58D9" w:rsidRDefault="00C04866" w:rsidP="00F927AF">
      <w:pPr>
        <w:pStyle w:val="Heading4"/>
        <w:spacing w:before="0"/>
        <w:rPr>
          <w:rFonts w:eastAsia="Times New Roman"/>
          <w:lang w:val="en"/>
        </w:rPr>
      </w:pPr>
      <w:r w:rsidRPr="00FA58D9">
        <w:rPr>
          <w:rFonts w:eastAsia="Times New Roman"/>
          <w:lang w:val="en"/>
        </w:rPr>
        <w:t>19.6.2.3 Outcomes Required for Payment</w:t>
      </w:r>
    </w:p>
    <w:p w14:paraId="5E7D648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On the VR1808, SSEA, the CBTAC must clearly identify:</w:t>
      </w:r>
    </w:p>
    <w:p w14:paraId="0B86B71C" w14:textId="77777777" w:rsidR="00C04866" w:rsidRPr="00FA58D9" w:rsidRDefault="00C04866" w:rsidP="003D5EBA">
      <w:pPr>
        <w:numPr>
          <w:ilvl w:val="0"/>
          <w:numId w:val="545"/>
        </w:numPr>
        <w:spacing w:after="240"/>
        <w:rPr>
          <w:rFonts w:eastAsia="Times New Roman"/>
          <w:lang w:val="en"/>
        </w:rPr>
      </w:pPr>
      <w:r w:rsidRPr="00FA58D9">
        <w:rPr>
          <w:rFonts w:eastAsia="Times New Roman"/>
          <w:lang w:val="en"/>
        </w:rPr>
        <w:t xml:space="preserve">the customer's interests, assets, and abilities in work and non-work areas that were explored, identified, and appropriately </w:t>
      </w:r>
      <w:proofErr w:type="gramStart"/>
      <w:r w:rsidRPr="00FA58D9">
        <w:rPr>
          <w:rFonts w:eastAsia="Times New Roman"/>
          <w:lang w:val="en"/>
        </w:rPr>
        <w:t>summarized;</w:t>
      </w:r>
      <w:proofErr w:type="gramEnd"/>
    </w:p>
    <w:p w14:paraId="4A2B70C2" w14:textId="77777777" w:rsidR="00C04866" w:rsidRPr="00FA58D9" w:rsidRDefault="00C04866" w:rsidP="003D5EBA">
      <w:pPr>
        <w:numPr>
          <w:ilvl w:val="0"/>
          <w:numId w:val="545"/>
        </w:numPr>
        <w:spacing w:after="240"/>
        <w:rPr>
          <w:rFonts w:eastAsia="Times New Roman"/>
          <w:lang w:val="en"/>
        </w:rPr>
      </w:pPr>
      <w:r w:rsidRPr="00FA58D9">
        <w:rPr>
          <w:rFonts w:eastAsia="Times New Roman"/>
          <w:lang w:val="en"/>
        </w:rPr>
        <w:t xml:space="preserve">one or more appropriate business </w:t>
      </w:r>
      <w:proofErr w:type="gramStart"/>
      <w:r w:rsidRPr="00FA58D9">
        <w:rPr>
          <w:rFonts w:eastAsia="Times New Roman"/>
          <w:lang w:val="en"/>
        </w:rPr>
        <w:t>ideas;</w:t>
      </w:r>
      <w:proofErr w:type="gramEnd"/>
    </w:p>
    <w:p w14:paraId="7F91962B" w14:textId="77777777" w:rsidR="00C04866" w:rsidRPr="00FA58D9" w:rsidRDefault="00C04866" w:rsidP="003D5EBA">
      <w:pPr>
        <w:numPr>
          <w:ilvl w:val="0"/>
          <w:numId w:val="545"/>
        </w:numPr>
        <w:spacing w:after="240"/>
        <w:rPr>
          <w:rFonts w:eastAsia="Times New Roman"/>
          <w:lang w:val="en"/>
        </w:rPr>
      </w:pPr>
      <w:r w:rsidRPr="00FA58D9">
        <w:rPr>
          <w:rFonts w:eastAsia="Times New Roman"/>
          <w:lang w:val="en"/>
        </w:rPr>
        <w:t>information that supports how the business ideas for the customer were gained; and</w:t>
      </w:r>
    </w:p>
    <w:p w14:paraId="0F3AEBB5" w14:textId="77777777" w:rsidR="00C04866" w:rsidRPr="00FA58D9" w:rsidRDefault="00C04866" w:rsidP="003D5EBA">
      <w:pPr>
        <w:numPr>
          <w:ilvl w:val="0"/>
          <w:numId w:val="545"/>
        </w:numPr>
        <w:spacing w:after="240"/>
        <w:rPr>
          <w:rFonts w:eastAsia="Times New Roman"/>
          <w:lang w:val="en"/>
        </w:rPr>
      </w:pPr>
      <w:r w:rsidRPr="00FA58D9">
        <w:rPr>
          <w:rFonts w:eastAsia="Times New Roman"/>
          <w:lang w:val="en"/>
        </w:rPr>
        <w:t xml:space="preserve">specific support needs and/or interventions the customer may require </w:t>
      </w:r>
      <w:proofErr w:type="gramStart"/>
      <w:r w:rsidRPr="00FA58D9">
        <w:rPr>
          <w:rFonts w:eastAsia="Times New Roman"/>
          <w:lang w:val="en"/>
        </w:rPr>
        <w:t>to start</w:t>
      </w:r>
      <w:proofErr w:type="gramEnd"/>
      <w:r w:rsidRPr="00FA58D9">
        <w:rPr>
          <w:rFonts w:eastAsia="Times New Roman"/>
          <w:lang w:val="en"/>
        </w:rPr>
        <w:t xml:space="preserve"> and maintain a business.</w:t>
      </w:r>
    </w:p>
    <w:p w14:paraId="62712A6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SSEA is made:</w:t>
      </w:r>
    </w:p>
    <w:p w14:paraId="2A75E08F" w14:textId="77777777" w:rsidR="00C04866" w:rsidRPr="00FA58D9" w:rsidRDefault="00C04866" w:rsidP="003D5EBA">
      <w:pPr>
        <w:numPr>
          <w:ilvl w:val="0"/>
          <w:numId w:val="546"/>
        </w:numPr>
        <w:spacing w:after="240"/>
        <w:rPr>
          <w:rFonts w:eastAsia="Times New Roman"/>
          <w:lang w:val="en"/>
        </w:rPr>
      </w:pPr>
      <w:r w:rsidRPr="00FA58D9">
        <w:rPr>
          <w:rFonts w:eastAsia="Times New Roman"/>
          <w:lang w:val="en"/>
        </w:rPr>
        <w:t>after the supported self-employment assessment review meeting, has been held; and</w:t>
      </w:r>
    </w:p>
    <w:p w14:paraId="07348793" w14:textId="77777777" w:rsidR="00C04866" w:rsidRPr="00FA58D9" w:rsidRDefault="00C04866" w:rsidP="003D5EBA">
      <w:pPr>
        <w:numPr>
          <w:ilvl w:val="0"/>
          <w:numId w:val="546"/>
        </w:numPr>
        <w:spacing w:after="240"/>
        <w:rPr>
          <w:rFonts w:eastAsia="Times New Roman"/>
          <w:lang w:val="en"/>
        </w:rPr>
      </w:pPr>
      <w:r w:rsidRPr="00FA58D9">
        <w:rPr>
          <w:rFonts w:eastAsia="Times New Roman"/>
          <w:lang w:val="en"/>
        </w:rPr>
        <w:t xml:space="preserve">after the VR counselor receives and approves: </w:t>
      </w:r>
    </w:p>
    <w:p w14:paraId="0541B9AB" w14:textId="77777777" w:rsidR="00C04866" w:rsidRPr="00FA58D9" w:rsidRDefault="00C04866" w:rsidP="003D5EBA">
      <w:pPr>
        <w:numPr>
          <w:ilvl w:val="1"/>
          <w:numId w:val="546"/>
        </w:numPr>
        <w:spacing w:after="240"/>
        <w:rPr>
          <w:rFonts w:eastAsia="Times New Roman"/>
          <w:lang w:val="en"/>
        </w:rPr>
      </w:pPr>
      <w:r w:rsidRPr="00FA58D9">
        <w:rPr>
          <w:rFonts w:eastAsia="Times New Roman"/>
          <w:lang w:val="en"/>
        </w:rPr>
        <w:t>a complete, accurate, and signed VR1808, Supported Self-Employment Assessment; and</w:t>
      </w:r>
    </w:p>
    <w:p w14:paraId="457C8F7D" w14:textId="77777777" w:rsidR="00C04866" w:rsidRPr="00FA58D9" w:rsidRDefault="00C04866" w:rsidP="003D5EBA">
      <w:pPr>
        <w:numPr>
          <w:ilvl w:val="1"/>
          <w:numId w:val="546"/>
        </w:numPr>
        <w:spacing w:after="240"/>
        <w:rPr>
          <w:rFonts w:eastAsia="Times New Roman"/>
          <w:lang w:val="en"/>
        </w:rPr>
      </w:pPr>
      <w:r w:rsidRPr="00FA58D9">
        <w:rPr>
          <w:rFonts w:eastAsia="Times New Roman"/>
          <w:lang w:val="en"/>
        </w:rPr>
        <w:t>an invoice.</w:t>
      </w:r>
    </w:p>
    <w:p w14:paraId="56999B5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VR1808, Supported Self-Employment Assessment must be completed electronically. VRS can contact the customer and/or the customer's circle of supports to verify that information on the form is correct.</w:t>
      </w:r>
    </w:p>
    <w:p w14:paraId="5DE9CFF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VR1808 must be signed by the CBTAC who completed the discovery process with the customer and documented the information on the form.</w:t>
      </w:r>
    </w:p>
    <w:p w14:paraId="5BB4D21E" w14:textId="77777777" w:rsidR="00C04866" w:rsidRPr="00FA58D9" w:rsidRDefault="00C04866" w:rsidP="007E11EA">
      <w:pPr>
        <w:pStyle w:val="Heading3"/>
        <w:rPr>
          <w:rFonts w:eastAsia="Times New Roman"/>
          <w:lang w:val="en"/>
        </w:rPr>
      </w:pPr>
      <w:bookmarkStart w:id="22" w:name="_Toc151454942"/>
      <w:r w:rsidRPr="00FA58D9">
        <w:rPr>
          <w:rFonts w:eastAsia="Times New Roman"/>
          <w:lang w:val="en"/>
        </w:rPr>
        <w:lastRenderedPageBreak/>
        <w:t>19.6.3 Benchmark 1: Supported Self-Employment Services Plan</w:t>
      </w:r>
      <w:bookmarkEnd w:id="22"/>
    </w:p>
    <w:p w14:paraId="42ED9D45" w14:textId="77777777" w:rsidR="00C04866" w:rsidRPr="00FA58D9" w:rsidRDefault="00C04866" w:rsidP="00F927AF">
      <w:pPr>
        <w:pStyle w:val="Heading4"/>
        <w:spacing w:before="0"/>
        <w:rPr>
          <w:rFonts w:eastAsia="Times New Roman"/>
          <w:lang w:val="en"/>
        </w:rPr>
      </w:pPr>
      <w:r w:rsidRPr="00FA58D9">
        <w:rPr>
          <w:rFonts w:eastAsia="Times New Roman"/>
          <w:lang w:val="en"/>
        </w:rPr>
        <w:t>19.6.3.1 Service Description</w:t>
      </w:r>
    </w:p>
    <w:p w14:paraId="30B727C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Supported Self-Employment Services Plan (SSESP) is completed after the SSEA, Concept Development and Feasibility Study, business plan, and financials are completed and received all required approvals.</w:t>
      </w:r>
    </w:p>
    <w:p w14:paraId="7D7DAA3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SSESP identifies:</w:t>
      </w:r>
    </w:p>
    <w:p w14:paraId="58F9327D" w14:textId="77777777" w:rsidR="00C04866" w:rsidRPr="00FA58D9" w:rsidRDefault="00C04866" w:rsidP="003D5EBA">
      <w:pPr>
        <w:numPr>
          <w:ilvl w:val="0"/>
          <w:numId w:val="547"/>
        </w:numPr>
        <w:spacing w:after="240"/>
        <w:rPr>
          <w:rFonts w:eastAsia="Times New Roman"/>
          <w:lang w:val="en"/>
        </w:rPr>
      </w:pPr>
      <w:r w:rsidRPr="00FA58D9">
        <w:rPr>
          <w:rFonts w:eastAsia="Times New Roman"/>
          <w:lang w:val="en"/>
        </w:rPr>
        <w:t xml:space="preserve">members of the SSESP </w:t>
      </w:r>
      <w:proofErr w:type="gramStart"/>
      <w:r w:rsidRPr="00FA58D9">
        <w:rPr>
          <w:rFonts w:eastAsia="Times New Roman"/>
          <w:lang w:val="en"/>
        </w:rPr>
        <w:t>team;</w:t>
      </w:r>
      <w:proofErr w:type="gramEnd"/>
    </w:p>
    <w:p w14:paraId="6B12CC22" w14:textId="77777777" w:rsidR="00C04866" w:rsidRPr="00FA58D9" w:rsidRDefault="00C04866" w:rsidP="003D5EBA">
      <w:pPr>
        <w:numPr>
          <w:ilvl w:val="0"/>
          <w:numId w:val="547"/>
        </w:numPr>
        <w:spacing w:after="240"/>
        <w:rPr>
          <w:rFonts w:eastAsia="Times New Roman"/>
          <w:lang w:val="en"/>
        </w:rPr>
      </w:pPr>
      <w:r w:rsidRPr="00FA58D9">
        <w:rPr>
          <w:rFonts w:eastAsia="Times New Roman"/>
          <w:lang w:val="en"/>
        </w:rPr>
        <w:t xml:space="preserve">the customer's preferences and </w:t>
      </w:r>
      <w:proofErr w:type="gramStart"/>
      <w:r w:rsidRPr="00FA58D9">
        <w:rPr>
          <w:rFonts w:eastAsia="Times New Roman"/>
          <w:lang w:val="en"/>
        </w:rPr>
        <w:t>interests;</w:t>
      </w:r>
      <w:proofErr w:type="gramEnd"/>
    </w:p>
    <w:p w14:paraId="4B2E35AD" w14:textId="77777777" w:rsidR="00C04866" w:rsidRPr="00FA58D9" w:rsidRDefault="00C04866" w:rsidP="003D5EBA">
      <w:pPr>
        <w:numPr>
          <w:ilvl w:val="0"/>
          <w:numId w:val="547"/>
        </w:numPr>
        <w:spacing w:after="240"/>
        <w:rPr>
          <w:rFonts w:eastAsia="Times New Roman"/>
          <w:lang w:val="en"/>
        </w:rPr>
      </w:pPr>
      <w:r w:rsidRPr="00FA58D9">
        <w:rPr>
          <w:rFonts w:eastAsia="Times New Roman"/>
          <w:lang w:val="en"/>
        </w:rPr>
        <w:t xml:space="preserve">the customer's assets and </w:t>
      </w:r>
      <w:proofErr w:type="gramStart"/>
      <w:r w:rsidRPr="00FA58D9">
        <w:rPr>
          <w:rFonts w:eastAsia="Times New Roman"/>
          <w:lang w:val="en"/>
        </w:rPr>
        <w:t>abilities;</w:t>
      </w:r>
      <w:proofErr w:type="gramEnd"/>
    </w:p>
    <w:p w14:paraId="46CE1B78" w14:textId="77777777" w:rsidR="00C04866" w:rsidRPr="00FA58D9" w:rsidRDefault="00C04866" w:rsidP="003D5EBA">
      <w:pPr>
        <w:numPr>
          <w:ilvl w:val="0"/>
          <w:numId w:val="547"/>
        </w:numPr>
        <w:spacing w:after="240"/>
        <w:rPr>
          <w:rFonts w:eastAsia="Times New Roman"/>
          <w:lang w:val="en"/>
        </w:rPr>
      </w:pPr>
      <w:r w:rsidRPr="00FA58D9">
        <w:rPr>
          <w:rFonts w:eastAsia="Times New Roman"/>
          <w:lang w:val="en"/>
        </w:rPr>
        <w:t xml:space="preserve">negotiable and nonnegotiable employment </w:t>
      </w:r>
      <w:proofErr w:type="gramStart"/>
      <w:r w:rsidRPr="00FA58D9">
        <w:rPr>
          <w:rFonts w:eastAsia="Times New Roman"/>
          <w:lang w:val="en"/>
        </w:rPr>
        <w:t>conditions;</w:t>
      </w:r>
      <w:proofErr w:type="gramEnd"/>
    </w:p>
    <w:p w14:paraId="6C009A77" w14:textId="77777777" w:rsidR="00C04866" w:rsidRPr="00FA58D9" w:rsidRDefault="00C04866" w:rsidP="003D5EBA">
      <w:pPr>
        <w:numPr>
          <w:ilvl w:val="0"/>
          <w:numId w:val="547"/>
        </w:numPr>
        <w:spacing w:after="240"/>
        <w:rPr>
          <w:rFonts w:eastAsia="Times New Roman"/>
          <w:lang w:val="en"/>
        </w:rPr>
      </w:pPr>
      <w:r w:rsidRPr="00FA58D9">
        <w:rPr>
          <w:rFonts w:eastAsia="Times New Roman"/>
          <w:lang w:val="en"/>
        </w:rPr>
        <w:t xml:space="preserve">potential extended services and supports needed by the </w:t>
      </w:r>
      <w:proofErr w:type="gramStart"/>
      <w:r w:rsidRPr="00FA58D9">
        <w:rPr>
          <w:rFonts w:eastAsia="Times New Roman"/>
          <w:lang w:val="en"/>
        </w:rPr>
        <w:t>customer;</w:t>
      </w:r>
      <w:proofErr w:type="gramEnd"/>
    </w:p>
    <w:p w14:paraId="6E32B932" w14:textId="77777777" w:rsidR="00C04866" w:rsidRPr="00FA58D9" w:rsidRDefault="00C04866" w:rsidP="003D5EBA">
      <w:pPr>
        <w:numPr>
          <w:ilvl w:val="0"/>
          <w:numId w:val="547"/>
        </w:numPr>
        <w:spacing w:after="240"/>
        <w:rPr>
          <w:rFonts w:eastAsia="Times New Roman"/>
          <w:lang w:val="en"/>
        </w:rPr>
      </w:pPr>
      <w:r w:rsidRPr="00FA58D9">
        <w:rPr>
          <w:rFonts w:eastAsia="Times New Roman"/>
          <w:lang w:val="en"/>
        </w:rPr>
        <w:t xml:space="preserve">potential business idea for a small </w:t>
      </w:r>
      <w:proofErr w:type="gramStart"/>
      <w:r w:rsidRPr="00FA58D9">
        <w:rPr>
          <w:rFonts w:eastAsia="Times New Roman"/>
          <w:lang w:val="en"/>
        </w:rPr>
        <w:t>business;</w:t>
      </w:r>
      <w:proofErr w:type="gramEnd"/>
    </w:p>
    <w:p w14:paraId="2AF797A5" w14:textId="77777777" w:rsidR="00C04866" w:rsidRPr="00FA58D9" w:rsidRDefault="00C04866" w:rsidP="003D5EBA">
      <w:pPr>
        <w:numPr>
          <w:ilvl w:val="0"/>
          <w:numId w:val="547"/>
        </w:numPr>
        <w:spacing w:after="240"/>
        <w:rPr>
          <w:rFonts w:eastAsia="Times New Roman"/>
          <w:lang w:val="en"/>
        </w:rPr>
      </w:pPr>
      <w:r w:rsidRPr="00FA58D9">
        <w:rPr>
          <w:rFonts w:eastAsia="Times New Roman"/>
          <w:lang w:val="en"/>
        </w:rPr>
        <w:t xml:space="preserve">potential products or services to be provided by the small </w:t>
      </w:r>
      <w:proofErr w:type="gramStart"/>
      <w:r w:rsidRPr="00FA58D9">
        <w:rPr>
          <w:rFonts w:eastAsia="Times New Roman"/>
          <w:lang w:val="en"/>
        </w:rPr>
        <w:t>business;</w:t>
      </w:r>
      <w:proofErr w:type="gramEnd"/>
    </w:p>
    <w:p w14:paraId="77815EBE" w14:textId="77777777" w:rsidR="00C04866" w:rsidRPr="00FA58D9" w:rsidRDefault="00C04866" w:rsidP="003D5EBA">
      <w:pPr>
        <w:numPr>
          <w:ilvl w:val="0"/>
          <w:numId w:val="547"/>
        </w:numPr>
        <w:spacing w:after="240"/>
        <w:rPr>
          <w:rFonts w:eastAsia="Times New Roman"/>
          <w:lang w:val="en"/>
        </w:rPr>
      </w:pPr>
      <w:r w:rsidRPr="00FA58D9">
        <w:rPr>
          <w:rFonts w:eastAsia="Times New Roman"/>
          <w:lang w:val="en"/>
        </w:rPr>
        <w:t>potential business team members; and</w:t>
      </w:r>
    </w:p>
    <w:p w14:paraId="391C9C01" w14:textId="77777777" w:rsidR="00C04866" w:rsidRPr="00FA58D9" w:rsidRDefault="00C04866" w:rsidP="003D5EBA">
      <w:pPr>
        <w:numPr>
          <w:ilvl w:val="0"/>
          <w:numId w:val="547"/>
        </w:numPr>
        <w:spacing w:after="240"/>
        <w:rPr>
          <w:rFonts w:eastAsia="Times New Roman"/>
          <w:lang w:val="en"/>
        </w:rPr>
      </w:pPr>
      <w:r w:rsidRPr="00FA58D9">
        <w:rPr>
          <w:rFonts w:eastAsia="Times New Roman"/>
          <w:lang w:val="en"/>
        </w:rPr>
        <w:t>potential resources to be used to study the small business ideas for feasibility.</w:t>
      </w:r>
    </w:p>
    <w:p w14:paraId="1999AB4E" w14:textId="77777777" w:rsidR="00C04866" w:rsidRPr="00FA58D9" w:rsidRDefault="00C04866" w:rsidP="00F927AF">
      <w:pPr>
        <w:pStyle w:val="Heading4"/>
        <w:spacing w:before="0"/>
        <w:rPr>
          <w:rFonts w:eastAsia="Times New Roman"/>
          <w:lang w:val="en"/>
        </w:rPr>
      </w:pPr>
      <w:r w:rsidRPr="00FA58D9">
        <w:rPr>
          <w:rFonts w:eastAsia="Times New Roman"/>
          <w:lang w:val="en"/>
        </w:rPr>
        <w:t>SSESP Team Members</w:t>
      </w:r>
    </w:p>
    <w:p w14:paraId="374D9A1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Members of the customer's SSESP team must include, at a minimum</w:t>
      </w:r>
    </w:p>
    <w:p w14:paraId="371E2F04" w14:textId="77777777" w:rsidR="00C04866" w:rsidRPr="00FA58D9" w:rsidRDefault="00C04866" w:rsidP="003D5EBA">
      <w:pPr>
        <w:numPr>
          <w:ilvl w:val="0"/>
          <w:numId w:val="548"/>
        </w:numPr>
        <w:spacing w:after="240"/>
        <w:rPr>
          <w:rFonts w:eastAsia="Times New Roman"/>
          <w:lang w:val="en"/>
        </w:rPr>
      </w:pPr>
      <w:r w:rsidRPr="00FA58D9">
        <w:rPr>
          <w:rFonts w:eastAsia="Times New Roman"/>
          <w:lang w:val="en"/>
        </w:rPr>
        <w:t xml:space="preserve">the </w:t>
      </w:r>
      <w:proofErr w:type="gramStart"/>
      <w:r w:rsidRPr="00FA58D9">
        <w:rPr>
          <w:rFonts w:eastAsia="Times New Roman"/>
          <w:lang w:val="en"/>
        </w:rPr>
        <w:t>customer;</w:t>
      </w:r>
      <w:proofErr w:type="gramEnd"/>
    </w:p>
    <w:p w14:paraId="1BFE762F" w14:textId="77777777" w:rsidR="00C04866" w:rsidRPr="00FA58D9" w:rsidRDefault="00C04866" w:rsidP="003D5EBA">
      <w:pPr>
        <w:numPr>
          <w:ilvl w:val="0"/>
          <w:numId w:val="548"/>
        </w:numPr>
        <w:spacing w:after="240"/>
        <w:rPr>
          <w:rFonts w:eastAsia="Times New Roman"/>
          <w:lang w:val="en"/>
        </w:rPr>
      </w:pPr>
      <w:r w:rsidRPr="00FA58D9">
        <w:rPr>
          <w:rFonts w:eastAsia="Times New Roman"/>
          <w:lang w:val="en"/>
        </w:rPr>
        <w:t xml:space="preserve">the customer's designated representative, if </w:t>
      </w:r>
      <w:proofErr w:type="gramStart"/>
      <w:r w:rsidRPr="00FA58D9">
        <w:rPr>
          <w:rFonts w:eastAsia="Times New Roman"/>
          <w:lang w:val="en"/>
        </w:rPr>
        <w:t>any;</w:t>
      </w:r>
      <w:proofErr w:type="gramEnd"/>
    </w:p>
    <w:p w14:paraId="0C08B8BA" w14:textId="77777777" w:rsidR="00C04866" w:rsidRPr="00FA58D9" w:rsidRDefault="00C04866" w:rsidP="003D5EBA">
      <w:pPr>
        <w:numPr>
          <w:ilvl w:val="0"/>
          <w:numId w:val="548"/>
        </w:numPr>
        <w:spacing w:after="240"/>
        <w:rPr>
          <w:rFonts w:eastAsia="Times New Roman"/>
          <w:lang w:val="en"/>
        </w:rPr>
      </w:pPr>
      <w:r w:rsidRPr="00FA58D9">
        <w:rPr>
          <w:rFonts w:eastAsia="Times New Roman"/>
          <w:lang w:val="en"/>
        </w:rPr>
        <w:t>the CBTAC; and</w:t>
      </w:r>
    </w:p>
    <w:p w14:paraId="45A36E45" w14:textId="77777777" w:rsidR="00C04866" w:rsidRPr="00FA58D9" w:rsidRDefault="00C04866" w:rsidP="003D5EBA">
      <w:pPr>
        <w:numPr>
          <w:ilvl w:val="0"/>
          <w:numId w:val="548"/>
        </w:numPr>
        <w:spacing w:after="240"/>
        <w:rPr>
          <w:rFonts w:eastAsia="Times New Roman"/>
          <w:lang w:val="en"/>
        </w:rPr>
      </w:pPr>
      <w:r w:rsidRPr="00FA58D9">
        <w:rPr>
          <w:rFonts w:eastAsia="Times New Roman"/>
          <w:lang w:val="en"/>
        </w:rPr>
        <w:t>the VR counselor.</w:t>
      </w:r>
    </w:p>
    <w:p w14:paraId="29CA177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team may include other significant people invited by the customer and who may potentially help achieve a successful supported self-employment outcome or be a provider of extended services and supports for the customer after VR case closure. Significant individuals may include:</w:t>
      </w:r>
    </w:p>
    <w:p w14:paraId="48F33E98" w14:textId="77777777" w:rsidR="00C04866" w:rsidRPr="00FA58D9" w:rsidRDefault="00C04866" w:rsidP="003D5EBA">
      <w:pPr>
        <w:numPr>
          <w:ilvl w:val="0"/>
          <w:numId w:val="549"/>
        </w:numPr>
        <w:spacing w:after="240"/>
        <w:rPr>
          <w:rFonts w:eastAsia="Times New Roman"/>
          <w:lang w:val="en"/>
        </w:rPr>
      </w:pPr>
      <w:proofErr w:type="gramStart"/>
      <w:r w:rsidRPr="00FA58D9">
        <w:rPr>
          <w:rFonts w:eastAsia="Times New Roman"/>
          <w:lang w:val="en"/>
        </w:rPr>
        <w:t>parents;</w:t>
      </w:r>
      <w:proofErr w:type="gramEnd"/>
    </w:p>
    <w:p w14:paraId="36B52B8E" w14:textId="77777777" w:rsidR="00C04866" w:rsidRPr="00FA58D9" w:rsidRDefault="00C04866" w:rsidP="003D5EBA">
      <w:pPr>
        <w:numPr>
          <w:ilvl w:val="0"/>
          <w:numId w:val="549"/>
        </w:numPr>
        <w:spacing w:after="240"/>
        <w:rPr>
          <w:rFonts w:eastAsia="Times New Roman"/>
          <w:lang w:val="en"/>
        </w:rPr>
      </w:pPr>
      <w:proofErr w:type="gramStart"/>
      <w:r w:rsidRPr="00FA58D9">
        <w:rPr>
          <w:rFonts w:eastAsia="Times New Roman"/>
          <w:lang w:val="en"/>
        </w:rPr>
        <w:t>teachers;</w:t>
      </w:r>
      <w:proofErr w:type="gramEnd"/>
    </w:p>
    <w:p w14:paraId="5F54B45C" w14:textId="77777777" w:rsidR="00C04866" w:rsidRPr="00FA58D9" w:rsidRDefault="00C04866" w:rsidP="003D5EBA">
      <w:pPr>
        <w:numPr>
          <w:ilvl w:val="0"/>
          <w:numId w:val="549"/>
        </w:numPr>
        <w:spacing w:after="240"/>
        <w:rPr>
          <w:rFonts w:eastAsia="Times New Roman"/>
          <w:lang w:val="en"/>
        </w:rPr>
      </w:pPr>
      <w:r w:rsidRPr="00FA58D9">
        <w:rPr>
          <w:rFonts w:eastAsia="Times New Roman"/>
          <w:lang w:val="en"/>
        </w:rPr>
        <w:lastRenderedPageBreak/>
        <w:t xml:space="preserve">case </w:t>
      </w:r>
      <w:proofErr w:type="gramStart"/>
      <w:r w:rsidRPr="00FA58D9">
        <w:rPr>
          <w:rFonts w:eastAsia="Times New Roman"/>
          <w:lang w:val="en"/>
        </w:rPr>
        <w:t>managers;</w:t>
      </w:r>
      <w:proofErr w:type="gramEnd"/>
    </w:p>
    <w:p w14:paraId="4F981C17" w14:textId="77777777" w:rsidR="00C04866" w:rsidRPr="00FA58D9" w:rsidRDefault="00C04866" w:rsidP="003D5EBA">
      <w:pPr>
        <w:numPr>
          <w:ilvl w:val="0"/>
          <w:numId w:val="549"/>
        </w:numPr>
        <w:spacing w:after="240"/>
        <w:rPr>
          <w:rFonts w:eastAsia="Times New Roman"/>
          <w:lang w:val="en"/>
        </w:rPr>
      </w:pPr>
      <w:proofErr w:type="gramStart"/>
      <w:r w:rsidRPr="00FA58D9">
        <w:rPr>
          <w:rFonts w:eastAsia="Times New Roman"/>
          <w:lang w:val="en"/>
        </w:rPr>
        <w:t>neighbors;</w:t>
      </w:r>
      <w:proofErr w:type="gramEnd"/>
    </w:p>
    <w:p w14:paraId="197A8310" w14:textId="77777777" w:rsidR="00C04866" w:rsidRPr="00FA58D9" w:rsidRDefault="00C04866" w:rsidP="003D5EBA">
      <w:pPr>
        <w:numPr>
          <w:ilvl w:val="0"/>
          <w:numId w:val="549"/>
        </w:numPr>
        <w:spacing w:after="240"/>
        <w:rPr>
          <w:rFonts w:eastAsia="Times New Roman"/>
          <w:lang w:val="en"/>
        </w:rPr>
      </w:pPr>
      <w:proofErr w:type="gramStart"/>
      <w:r w:rsidRPr="00FA58D9">
        <w:rPr>
          <w:rFonts w:eastAsia="Times New Roman"/>
          <w:lang w:val="en"/>
        </w:rPr>
        <w:t>counselors;</w:t>
      </w:r>
      <w:proofErr w:type="gramEnd"/>
    </w:p>
    <w:p w14:paraId="0C02B516" w14:textId="77777777" w:rsidR="00C04866" w:rsidRPr="00FA58D9" w:rsidRDefault="00C04866" w:rsidP="003D5EBA">
      <w:pPr>
        <w:numPr>
          <w:ilvl w:val="0"/>
          <w:numId w:val="549"/>
        </w:numPr>
        <w:spacing w:after="240"/>
        <w:rPr>
          <w:rFonts w:eastAsia="Times New Roman"/>
          <w:lang w:val="en"/>
        </w:rPr>
      </w:pPr>
      <w:proofErr w:type="gramStart"/>
      <w:r w:rsidRPr="00FA58D9">
        <w:rPr>
          <w:rFonts w:eastAsia="Times New Roman"/>
          <w:lang w:val="en"/>
        </w:rPr>
        <w:t>siblings;</w:t>
      </w:r>
      <w:proofErr w:type="gramEnd"/>
    </w:p>
    <w:p w14:paraId="5EE9D047" w14:textId="77777777" w:rsidR="00C04866" w:rsidRPr="00FA58D9" w:rsidRDefault="00C04866" w:rsidP="003D5EBA">
      <w:pPr>
        <w:numPr>
          <w:ilvl w:val="0"/>
          <w:numId w:val="549"/>
        </w:numPr>
        <w:spacing w:after="240"/>
        <w:rPr>
          <w:rFonts w:eastAsia="Times New Roman"/>
          <w:lang w:val="en"/>
        </w:rPr>
      </w:pPr>
      <w:proofErr w:type="gramStart"/>
      <w:r w:rsidRPr="00FA58D9">
        <w:rPr>
          <w:rFonts w:eastAsia="Times New Roman"/>
          <w:lang w:val="en"/>
        </w:rPr>
        <w:t>friends;</w:t>
      </w:r>
      <w:proofErr w:type="gramEnd"/>
    </w:p>
    <w:p w14:paraId="4AE811FA" w14:textId="77777777" w:rsidR="00C04866" w:rsidRPr="00FA58D9" w:rsidRDefault="00C04866" w:rsidP="003D5EBA">
      <w:pPr>
        <w:numPr>
          <w:ilvl w:val="0"/>
          <w:numId w:val="549"/>
        </w:numPr>
        <w:spacing w:after="240"/>
        <w:rPr>
          <w:rFonts w:eastAsia="Times New Roman"/>
          <w:lang w:val="en"/>
        </w:rPr>
      </w:pPr>
      <w:r w:rsidRPr="00FA58D9">
        <w:rPr>
          <w:rFonts w:eastAsia="Times New Roman"/>
          <w:lang w:val="en"/>
        </w:rPr>
        <w:t>business owners; and</w:t>
      </w:r>
    </w:p>
    <w:p w14:paraId="44068A06" w14:textId="77777777" w:rsidR="00C04866" w:rsidRPr="00FA58D9" w:rsidRDefault="00C04866" w:rsidP="003D5EBA">
      <w:pPr>
        <w:numPr>
          <w:ilvl w:val="0"/>
          <w:numId w:val="549"/>
        </w:numPr>
        <w:spacing w:after="240"/>
        <w:rPr>
          <w:rFonts w:eastAsia="Times New Roman"/>
          <w:lang w:val="en"/>
        </w:rPr>
      </w:pPr>
      <w:r w:rsidRPr="00FA58D9">
        <w:rPr>
          <w:rFonts w:eastAsia="Times New Roman"/>
          <w:lang w:val="en"/>
        </w:rPr>
        <w:t>church members.</w:t>
      </w:r>
    </w:p>
    <w:p w14:paraId="49E9D8B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SSESP team maintains ongoing communication throughout the process to ensure the SSE outcomes are achieved. SSESP team members may become members of the business team for the customer.</w:t>
      </w:r>
    </w:p>
    <w:p w14:paraId="2B2C3B8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SSESP team members can help:</w:t>
      </w:r>
    </w:p>
    <w:p w14:paraId="5AF4695B" w14:textId="77777777" w:rsidR="00C04866" w:rsidRPr="00FA58D9" w:rsidRDefault="00C04866" w:rsidP="003D5EBA">
      <w:pPr>
        <w:numPr>
          <w:ilvl w:val="0"/>
          <w:numId w:val="550"/>
        </w:numPr>
        <w:spacing w:after="240"/>
        <w:rPr>
          <w:rFonts w:eastAsia="Times New Roman"/>
          <w:lang w:val="en"/>
        </w:rPr>
      </w:pPr>
      <w:r w:rsidRPr="00FA58D9">
        <w:rPr>
          <w:rFonts w:eastAsia="Times New Roman"/>
          <w:lang w:val="en"/>
        </w:rPr>
        <w:t xml:space="preserve">identify possible business </w:t>
      </w:r>
      <w:proofErr w:type="gramStart"/>
      <w:r w:rsidRPr="00FA58D9">
        <w:rPr>
          <w:rFonts w:eastAsia="Times New Roman"/>
          <w:lang w:val="en"/>
        </w:rPr>
        <w:t>ideas;</w:t>
      </w:r>
      <w:proofErr w:type="gramEnd"/>
    </w:p>
    <w:p w14:paraId="6D7AB48D" w14:textId="77777777" w:rsidR="00C04866" w:rsidRPr="00FA58D9" w:rsidRDefault="00C04866" w:rsidP="003D5EBA">
      <w:pPr>
        <w:numPr>
          <w:ilvl w:val="0"/>
          <w:numId w:val="550"/>
        </w:numPr>
        <w:spacing w:after="240"/>
        <w:rPr>
          <w:rFonts w:eastAsia="Times New Roman"/>
          <w:lang w:val="en"/>
        </w:rPr>
      </w:pPr>
      <w:r w:rsidRPr="00FA58D9">
        <w:rPr>
          <w:rFonts w:eastAsia="Times New Roman"/>
          <w:lang w:val="en"/>
        </w:rPr>
        <w:t>identify or provide extended services and supports to ensure self-employment success; and</w:t>
      </w:r>
    </w:p>
    <w:p w14:paraId="176D8607" w14:textId="77777777" w:rsidR="00C04866" w:rsidRPr="00FA58D9" w:rsidRDefault="00C04866" w:rsidP="003D5EBA">
      <w:pPr>
        <w:numPr>
          <w:ilvl w:val="0"/>
          <w:numId w:val="550"/>
        </w:numPr>
        <w:spacing w:after="240"/>
        <w:rPr>
          <w:rFonts w:eastAsia="Times New Roman"/>
          <w:lang w:val="en"/>
        </w:rPr>
      </w:pPr>
      <w:r w:rsidRPr="00FA58D9">
        <w:rPr>
          <w:rFonts w:eastAsia="Times New Roman"/>
          <w:lang w:val="en"/>
        </w:rPr>
        <w:t>motivate the customer.</w:t>
      </w:r>
    </w:p>
    <w:p w14:paraId="5FBB774F" w14:textId="77777777" w:rsidR="00C04866" w:rsidRPr="00FA58D9" w:rsidRDefault="00C04866" w:rsidP="00F927AF">
      <w:pPr>
        <w:pStyle w:val="Heading4"/>
        <w:spacing w:before="0"/>
        <w:rPr>
          <w:rFonts w:eastAsia="Times New Roman"/>
          <w:lang w:val="en"/>
        </w:rPr>
      </w:pPr>
      <w:r w:rsidRPr="00FA58D9">
        <w:rPr>
          <w:rFonts w:eastAsia="Times New Roman"/>
          <w:lang w:val="en"/>
        </w:rPr>
        <w:t>19.6.3.2 Process and Procedure</w:t>
      </w:r>
    </w:p>
    <w:p w14:paraId="35DCF77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Benchmark 1 is met by attending the SSESP meeting and by completing the VR1811, Supported Self-Employment Services Plan (SSESP) and Benchmark Report, printing and signing the VR1811 at the meeting.</w:t>
      </w:r>
    </w:p>
    <w:p w14:paraId="790DEA3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or designated VRS staff member assists with completing the VR1811 on a computer during the meeting to ensure all input is captured correctly on the VR1811, SSESP and Benchmark Report. The VR counselor and CBTAC ensure group discussions include recommendations and strategies outlined in the SSEA. The SSESP meeting typically is one to two hours long and is facilitated by the CBTAC and lead by the customer. The SSESP meeting must be held face-to-face to allow all parties to actively participate in the discussion. The CBTAC will not bring a completed SSESP form to the meeting or complete the form after the conclusion of the meeting.</w:t>
      </w:r>
    </w:p>
    <w:p w14:paraId="25E022D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forms must be:</w:t>
      </w:r>
    </w:p>
    <w:p w14:paraId="22A5758A" w14:textId="77777777" w:rsidR="00C04866" w:rsidRPr="00FA58D9" w:rsidRDefault="00C04866" w:rsidP="003D5EBA">
      <w:pPr>
        <w:numPr>
          <w:ilvl w:val="0"/>
          <w:numId w:val="551"/>
        </w:numPr>
        <w:spacing w:after="240"/>
        <w:rPr>
          <w:rFonts w:eastAsia="Times New Roman"/>
          <w:lang w:val="en"/>
        </w:rPr>
      </w:pPr>
      <w:r w:rsidRPr="00FA58D9">
        <w:rPr>
          <w:rFonts w:eastAsia="Times New Roman"/>
          <w:lang w:val="en"/>
        </w:rPr>
        <w:t xml:space="preserve">completed </w:t>
      </w:r>
      <w:proofErr w:type="gramStart"/>
      <w:r w:rsidRPr="00FA58D9">
        <w:rPr>
          <w:rFonts w:eastAsia="Times New Roman"/>
          <w:lang w:val="en"/>
        </w:rPr>
        <w:t>electronically;</w:t>
      </w:r>
      <w:proofErr w:type="gramEnd"/>
    </w:p>
    <w:p w14:paraId="409AE408" w14:textId="77777777" w:rsidR="00C04866" w:rsidRPr="00FA58D9" w:rsidRDefault="00C04866" w:rsidP="003D5EBA">
      <w:pPr>
        <w:numPr>
          <w:ilvl w:val="0"/>
          <w:numId w:val="551"/>
        </w:numPr>
        <w:spacing w:after="240"/>
        <w:rPr>
          <w:rFonts w:eastAsia="Times New Roman"/>
          <w:lang w:val="en"/>
        </w:rPr>
      </w:pPr>
      <w:r w:rsidRPr="00FA58D9">
        <w:rPr>
          <w:rFonts w:eastAsia="Times New Roman"/>
          <w:lang w:val="en"/>
        </w:rPr>
        <w:t xml:space="preserve">completed before any SSE services are provided to the </w:t>
      </w:r>
      <w:proofErr w:type="gramStart"/>
      <w:r w:rsidRPr="00FA58D9">
        <w:rPr>
          <w:rFonts w:eastAsia="Times New Roman"/>
          <w:lang w:val="en"/>
        </w:rPr>
        <w:t>customer;</w:t>
      </w:r>
      <w:proofErr w:type="gramEnd"/>
    </w:p>
    <w:p w14:paraId="112AE9E4" w14:textId="77777777" w:rsidR="00C04866" w:rsidRPr="00FA58D9" w:rsidRDefault="00C04866" w:rsidP="003D5EBA">
      <w:pPr>
        <w:numPr>
          <w:ilvl w:val="0"/>
          <w:numId w:val="551"/>
        </w:numPr>
        <w:spacing w:after="240"/>
        <w:rPr>
          <w:rFonts w:eastAsia="Times New Roman"/>
          <w:lang w:val="en"/>
        </w:rPr>
      </w:pPr>
      <w:r w:rsidRPr="00FA58D9">
        <w:rPr>
          <w:rFonts w:eastAsia="Times New Roman"/>
          <w:lang w:val="en"/>
        </w:rPr>
        <w:lastRenderedPageBreak/>
        <w:t>team-developed with the customer's participation in identifying the required information on the form, with or without assistance from team members; and</w:t>
      </w:r>
    </w:p>
    <w:p w14:paraId="365B8148" w14:textId="77777777" w:rsidR="00C04866" w:rsidRPr="00FA58D9" w:rsidRDefault="00C04866" w:rsidP="003D5EBA">
      <w:pPr>
        <w:numPr>
          <w:ilvl w:val="0"/>
          <w:numId w:val="551"/>
        </w:numPr>
        <w:spacing w:after="240"/>
        <w:rPr>
          <w:rFonts w:eastAsia="Times New Roman"/>
          <w:lang w:val="en"/>
        </w:rPr>
      </w:pPr>
      <w:r w:rsidRPr="00FA58D9">
        <w:rPr>
          <w:rFonts w:eastAsia="Times New Roman"/>
          <w:lang w:val="en"/>
        </w:rPr>
        <w:t>printed by VR staff, upon completion.</w:t>
      </w:r>
    </w:p>
    <w:p w14:paraId="6F7B7C7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Signatures are gathered at the end of the meeting for submission of benchmark paperwork. As needed, update the VR1811 (changes in employment conditions or job tasks) prior to the achievement of any benchmark.</w:t>
      </w:r>
    </w:p>
    <w:p w14:paraId="6F641011" w14:textId="77777777" w:rsidR="00C04866" w:rsidRPr="00FA58D9" w:rsidRDefault="00C04866" w:rsidP="00F927AF">
      <w:pPr>
        <w:pStyle w:val="Heading4"/>
        <w:spacing w:before="0"/>
        <w:rPr>
          <w:rFonts w:eastAsia="Times New Roman"/>
          <w:lang w:val="en"/>
        </w:rPr>
      </w:pPr>
      <w:r w:rsidRPr="00FA58D9">
        <w:rPr>
          <w:rFonts w:eastAsia="Times New Roman"/>
          <w:lang w:val="en"/>
        </w:rPr>
        <w:t>19.6.3.3 Outcomes for Payment</w:t>
      </w:r>
    </w:p>
    <w:p w14:paraId="6CC946C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VR counselor, and CBTAC, along with other invited individuals, have completed the SSESP1 meeting and the VR1811 is complete and demonstrates evidence that:</w:t>
      </w:r>
    </w:p>
    <w:p w14:paraId="00ADEC3C" w14:textId="77777777" w:rsidR="00C04866" w:rsidRPr="00FA58D9" w:rsidRDefault="00C04866" w:rsidP="003D5EBA">
      <w:pPr>
        <w:numPr>
          <w:ilvl w:val="0"/>
          <w:numId w:val="552"/>
        </w:numPr>
        <w:spacing w:after="240"/>
        <w:rPr>
          <w:rFonts w:eastAsia="Times New Roman"/>
          <w:lang w:val="en"/>
        </w:rPr>
      </w:pPr>
      <w:r w:rsidRPr="00FA58D9">
        <w:rPr>
          <w:rFonts w:eastAsia="Times New Roman"/>
          <w:lang w:val="en"/>
        </w:rPr>
        <w:t xml:space="preserve">all information required on the form was </w:t>
      </w:r>
      <w:proofErr w:type="gramStart"/>
      <w:r w:rsidRPr="00FA58D9">
        <w:rPr>
          <w:rFonts w:eastAsia="Times New Roman"/>
          <w:lang w:val="en"/>
        </w:rPr>
        <w:t>completed;</w:t>
      </w:r>
      <w:proofErr w:type="gramEnd"/>
    </w:p>
    <w:p w14:paraId="2B4C7178" w14:textId="77777777" w:rsidR="00C04866" w:rsidRPr="00FA58D9" w:rsidRDefault="00C04866" w:rsidP="003D5EBA">
      <w:pPr>
        <w:numPr>
          <w:ilvl w:val="0"/>
          <w:numId w:val="552"/>
        </w:numPr>
        <w:spacing w:after="240"/>
        <w:rPr>
          <w:rFonts w:eastAsia="Times New Roman"/>
          <w:lang w:val="en"/>
        </w:rPr>
      </w:pPr>
      <w:r w:rsidRPr="00FA58D9">
        <w:rPr>
          <w:rFonts w:eastAsia="Times New Roman"/>
          <w:lang w:val="en"/>
        </w:rPr>
        <w:t>a self-employment business concept(s) has been identified; and</w:t>
      </w:r>
    </w:p>
    <w:p w14:paraId="2EA9E0DD" w14:textId="77777777" w:rsidR="00C04866" w:rsidRPr="00FA58D9" w:rsidRDefault="00C04866" w:rsidP="003D5EBA">
      <w:pPr>
        <w:numPr>
          <w:ilvl w:val="0"/>
          <w:numId w:val="552"/>
        </w:numPr>
        <w:spacing w:after="240"/>
        <w:rPr>
          <w:rFonts w:eastAsia="Times New Roman"/>
          <w:lang w:val="en"/>
        </w:rPr>
      </w:pPr>
      <w:r w:rsidRPr="00FA58D9">
        <w:rPr>
          <w:rFonts w:eastAsia="Times New Roman"/>
          <w:lang w:val="en"/>
        </w:rPr>
        <w:t>the customer agrees with the SSESP.</w:t>
      </w:r>
    </w:p>
    <w:p w14:paraId="46243C3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payment of Benchmark 1, the VR counselor approves a complete, accurate, signed, and dated:</w:t>
      </w:r>
    </w:p>
    <w:p w14:paraId="7726D578" w14:textId="77777777" w:rsidR="00C04866" w:rsidRPr="00FA58D9" w:rsidRDefault="00C04866" w:rsidP="003D5EBA">
      <w:pPr>
        <w:numPr>
          <w:ilvl w:val="0"/>
          <w:numId w:val="553"/>
        </w:numPr>
        <w:spacing w:after="240"/>
        <w:rPr>
          <w:rFonts w:eastAsia="Times New Roman"/>
          <w:lang w:val="en"/>
        </w:rPr>
      </w:pPr>
      <w:r w:rsidRPr="00FA58D9">
        <w:rPr>
          <w:rFonts w:eastAsia="Times New Roman"/>
          <w:lang w:val="en"/>
        </w:rPr>
        <w:t>VR1811, Supported Self-Employment Services Plan (SSESP) and Benchmark Report; and</w:t>
      </w:r>
    </w:p>
    <w:p w14:paraId="27D849B1" w14:textId="77777777" w:rsidR="00C04866" w:rsidRPr="00FA58D9" w:rsidRDefault="00C04866" w:rsidP="003D5EBA">
      <w:pPr>
        <w:numPr>
          <w:ilvl w:val="0"/>
          <w:numId w:val="553"/>
        </w:numPr>
        <w:spacing w:after="240"/>
        <w:rPr>
          <w:rFonts w:eastAsia="Times New Roman"/>
          <w:lang w:val="en"/>
        </w:rPr>
      </w:pPr>
      <w:r w:rsidRPr="00FA58D9">
        <w:rPr>
          <w:rFonts w:eastAsia="Times New Roman"/>
          <w:lang w:val="en"/>
        </w:rPr>
        <w:t>an invoice.</w:t>
      </w:r>
    </w:p>
    <w:p w14:paraId="690687E0" w14:textId="77777777" w:rsidR="00C04866" w:rsidRPr="00FA58D9" w:rsidRDefault="00C04866" w:rsidP="007E11EA">
      <w:pPr>
        <w:pStyle w:val="Heading3"/>
        <w:rPr>
          <w:rFonts w:eastAsia="Times New Roman"/>
          <w:lang w:val="en"/>
        </w:rPr>
      </w:pPr>
      <w:bookmarkStart w:id="23" w:name="_Toc151454943"/>
      <w:r w:rsidRPr="00FA58D9">
        <w:rPr>
          <w:rFonts w:eastAsia="Times New Roman"/>
          <w:lang w:val="en"/>
        </w:rPr>
        <w:t>19.6.4 Benchmark 2: Supported Self-Employment Start-Up</w:t>
      </w:r>
      <w:bookmarkEnd w:id="23"/>
    </w:p>
    <w:p w14:paraId="3A979E27" w14:textId="77777777" w:rsidR="00C04866" w:rsidRPr="00FA58D9" w:rsidRDefault="00C04866" w:rsidP="00F927AF">
      <w:pPr>
        <w:pStyle w:val="Heading4"/>
        <w:spacing w:before="0"/>
        <w:rPr>
          <w:rFonts w:eastAsia="Times New Roman"/>
          <w:lang w:val="en"/>
        </w:rPr>
      </w:pPr>
      <w:r w:rsidRPr="00FA58D9">
        <w:rPr>
          <w:rFonts w:eastAsia="Times New Roman"/>
          <w:lang w:val="en"/>
        </w:rPr>
        <w:t>19.6.4.1 Service Description</w:t>
      </w:r>
    </w:p>
    <w:p w14:paraId="659B08B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achieves Benchmark 2 when:</w:t>
      </w:r>
    </w:p>
    <w:p w14:paraId="07AA70C9" w14:textId="77777777" w:rsidR="00C04866" w:rsidRPr="00FA58D9" w:rsidRDefault="00C04866" w:rsidP="003D5EBA">
      <w:pPr>
        <w:numPr>
          <w:ilvl w:val="0"/>
          <w:numId w:val="554"/>
        </w:numPr>
        <w:spacing w:after="240"/>
        <w:rPr>
          <w:rFonts w:eastAsia="Times New Roman"/>
          <w:lang w:val="en"/>
        </w:rPr>
      </w:pPr>
      <w:r w:rsidRPr="00FA58D9">
        <w:rPr>
          <w:rFonts w:eastAsia="Times New Roman"/>
          <w:lang w:val="en"/>
        </w:rPr>
        <w:t xml:space="preserve">the customer starts work consistent with the requirements of the VR1811, Supported Self-Employment Services Plan (SSESP) and Benchmark Report: </w:t>
      </w:r>
    </w:p>
    <w:p w14:paraId="30B57EC0" w14:textId="77777777" w:rsidR="00C04866" w:rsidRPr="00FA58D9" w:rsidRDefault="00C04866" w:rsidP="003D5EBA">
      <w:pPr>
        <w:numPr>
          <w:ilvl w:val="1"/>
          <w:numId w:val="554"/>
        </w:numPr>
        <w:spacing w:after="240"/>
        <w:rPr>
          <w:rFonts w:eastAsia="Times New Roman"/>
          <w:lang w:val="en"/>
        </w:rPr>
      </w:pPr>
      <w:r w:rsidRPr="00FA58D9">
        <w:rPr>
          <w:rFonts w:eastAsia="Times New Roman"/>
          <w:lang w:val="en"/>
        </w:rPr>
        <w:t xml:space="preserve">the business idea is identified and approved on the VR1813, Supported Self-Employment Business </w:t>
      </w:r>
      <w:proofErr w:type="gramStart"/>
      <w:r w:rsidRPr="00FA58D9">
        <w:rPr>
          <w:rFonts w:eastAsia="Times New Roman"/>
          <w:lang w:val="en"/>
        </w:rPr>
        <w:t>Plan;</w:t>
      </w:r>
      <w:proofErr w:type="gramEnd"/>
    </w:p>
    <w:p w14:paraId="3DCC5A46" w14:textId="77777777" w:rsidR="00C04866" w:rsidRPr="00FA58D9" w:rsidRDefault="00C04866" w:rsidP="003D5EBA">
      <w:pPr>
        <w:numPr>
          <w:ilvl w:val="1"/>
          <w:numId w:val="554"/>
        </w:numPr>
        <w:spacing w:after="240"/>
        <w:rPr>
          <w:rFonts w:eastAsia="Times New Roman"/>
          <w:lang w:val="en"/>
        </w:rPr>
      </w:pPr>
      <w:r w:rsidRPr="00FA58D9">
        <w:rPr>
          <w:rFonts w:eastAsia="Times New Roman"/>
          <w:lang w:val="en"/>
        </w:rPr>
        <w:t>100 percent the nonnegotiable conditions are met; and</w:t>
      </w:r>
    </w:p>
    <w:p w14:paraId="63B0170E" w14:textId="77777777" w:rsidR="00C04866" w:rsidRPr="00FA58D9" w:rsidRDefault="00C04866" w:rsidP="003D5EBA">
      <w:pPr>
        <w:numPr>
          <w:ilvl w:val="1"/>
          <w:numId w:val="554"/>
        </w:numPr>
        <w:spacing w:after="240"/>
        <w:rPr>
          <w:rFonts w:eastAsia="Times New Roman"/>
          <w:lang w:val="en"/>
        </w:rPr>
      </w:pPr>
      <w:r w:rsidRPr="00FA58D9">
        <w:rPr>
          <w:rFonts w:eastAsia="Times New Roman"/>
          <w:lang w:val="en"/>
        </w:rPr>
        <w:t>at least 50 percent or more negotiable conditions are met.</w:t>
      </w:r>
    </w:p>
    <w:p w14:paraId="757155F0" w14:textId="77777777" w:rsidR="00C04866" w:rsidRPr="00FA58D9" w:rsidRDefault="00C04866" w:rsidP="003D5EBA">
      <w:pPr>
        <w:numPr>
          <w:ilvl w:val="0"/>
          <w:numId w:val="554"/>
        </w:numPr>
        <w:spacing w:after="240"/>
        <w:rPr>
          <w:rFonts w:eastAsia="Times New Roman"/>
          <w:lang w:val="en"/>
        </w:rPr>
      </w:pPr>
      <w:r w:rsidRPr="00FA58D9">
        <w:rPr>
          <w:rFonts w:eastAsia="Times New Roman"/>
          <w:lang w:val="en"/>
        </w:rPr>
        <w:t>The customer has been working in the open business for five days. Do not start the count of days until the VR1811 and VR1813 are submitted and are determined by the VR counselor to be accurate.</w:t>
      </w:r>
    </w:p>
    <w:p w14:paraId="17FAE0E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To achieve Benchmark 2, the CBTAC must have a minimum of two contacts with the customer to monitor customer and business progress and performance during the benchmark and must:</w:t>
      </w:r>
    </w:p>
    <w:p w14:paraId="0E93F756" w14:textId="77777777" w:rsidR="00C04866" w:rsidRPr="00FA58D9" w:rsidRDefault="00C04866" w:rsidP="003D5EBA">
      <w:pPr>
        <w:numPr>
          <w:ilvl w:val="0"/>
          <w:numId w:val="555"/>
        </w:numPr>
        <w:spacing w:after="240"/>
        <w:rPr>
          <w:rFonts w:eastAsia="Times New Roman"/>
          <w:lang w:val="en"/>
        </w:rPr>
      </w:pPr>
      <w:r w:rsidRPr="00FA58D9">
        <w:rPr>
          <w:rFonts w:eastAsia="Times New Roman"/>
          <w:lang w:val="en"/>
        </w:rPr>
        <w:t>complete the VR1814, Supported Self-Employment Support Summary (SSESS</w:t>
      </w:r>
      <w:proofErr w:type="gramStart"/>
      <w:r w:rsidRPr="00FA58D9">
        <w:rPr>
          <w:rFonts w:eastAsia="Times New Roman"/>
          <w:lang w:val="en"/>
        </w:rPr>
        <w:t>);</w:t>
      </w:r>
      <w:proofErr w:type="gramEnd"/>
    </w:p>
    <w:p w14:paraId="5D844ECB" w14:textId="77777777" w:rsidR="00C04866" w:rsidRPr="00FA58D9" w:rsidRDefault="00C04866" w:rsidP="003D5EBA">
      <w:pPr>
        <w:numPr>
          <w:ilvl w:val="0"/>
          <w:numId w:val="555"/>
        </w:numPr>
        <w:spacing w:after="240"/>
        <w:rPr>
          <w:rFonts w:eastAsia="Times New Roman"/>
          <w:lang w:val="en"/>
        </w:rPr>
      </w:pPr>
      <w:r w:rsidRPr="00FA58D9">
        <w:rPr>
          <w:rFonts w:eastAsia="Times New Roman"/>
          <w:lang w:val="en"/>
        </w:rPr>
        <w:t>collect all signatures from the customer and as appropriate, the customer's legally authorized representative on the VR1814; and</w:t>
      </w:r>
    </w:p>
    <w:p w14:paraId="37CFB68F" w14:textId="77777777" w:rsidR="00C04866" w:rsidRPr="00FA58D9" w:rsidRDefault="00C04866" w:rsidP="003D5EBA">
      <w:pPr>
        <w:numPr>
          <w:ilvl w:val="0"/>
          <w:numId w:val="555"/>
        </w:numPr>
        <w:spacing w:after="240"/>
        <w:rPr>
          <w:rFonts w:eastAsia="Times New Roman"/>
          <w:lang w:val="en"/>
        </w:rPr>
      </w:pPr>
      <w:r w:rsidRPr="00FA58D9">
        <w:rPr>
          <w:rFonts w:eastAsia="Times New Roman"/>
          <w:lang w:val="en"/>
        </w:rPr>
        <w:t>receive approval from the VR counselor.</w:t>
      </w:r>
    </w:p>
    <w:p w14:paraId="369B6C9C" w14:textId="77777777" w:rsidR="00C04866" w:rsidRPr="00FA58D9" w:rsidRDefault="00C04866" w:rsidP="00F927AF">
      <w:pPr>
        <w:pStyle w:val="Heading4"/>
        <w:spacing w:before="0"/>
        <w:rPr>
          <w:rFonts w:eastAsia="Times New Roman"/>
          <w:lang w:val="en"/>
        </w:rPr>
      </w:pPr>
      <w:r w:rsidRPr="00FA58D9">
        <w:rPr>
          <w:rFonts w:eastAsia="Times New Roman"/>
          <w:lang w:val="en"/>
        </w:rPr>
        <w:t>19.6.4.2 Process and Procedure</w:t>
      </w:r>
    </w:p>
    <w:p w14:paraId="03A25C4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CBTAC must collect all information needed to complete an accurate VR1814, SSESS through interviews and observations with the customer and their circle of support.</w:t>
      </w:r>
    </w:p>
    <w:p w14:paraId="06BB3E8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achieve Benchmark 2, the CBTAC submits the VR1811, which is used as the guide and plan for providing services to the customer, and must assist the customer as applicable in activities related to starting a business, including:</w:t>
      </w:r>
    </w:p>
    <w:p w14:paraId="585A8AFF" w14:textId="77777777" w:rsidR="00C04866" w:rsidRPr="00FA58D9" w:rsidRDefault="00C04866" w:rsidP="003D5EBA">
      <w:pPr>
        <w:numPr>
          <w:ilvl w:val="0"/>
          <w:numId w:val="556"/>
        </w:numPr>
        <w:spacing w:after="240"/>
        <w:rPr>
          <w:rFonts w:eastAsia="Times New Roman"/>
          <w:lang w:val="en"/>
        </w:rPr>
      </w:pPr>
      <w:r w:rsidRPr="00FA58D9">
        <w:rPr>
          <w:rFonts w:eastAsia="Times New Roman"/>
          <w:lang w:val="en"/>
        </w:rPr>
        <w:t xml:space="preserve">training or consulting in work-related tasks or behaviors such as support for initial advertising, marketing, sales, all licenses, registrations, accounting initiated, and monthly reporting to VRS of net profit or </w:t>
      </w:r>
      <w:proofErr w:type="gramStart"/>
      <w:r w:rsidRPr="00FA58D9">
        <w:rPr>
          <w:rFonts w:eastAsia="Times New Roman"/>
          <w:lang w:val="en"/>
        </w:rPr>
        <w:t>loss;</w:t>
      </w:r>
      <w:proofErr w:type="gramEnd"/>
    </w:p>
    <w:p w14:paraId="24933D31" w14:textId="77777777" w:rsidR="00C04866" w:rsidRPr="00FA58D9" w:rsidRDefault="00C04866" w:rsidP="003D5EBA">
      <w:pPr>
        <w:numPr>
          <w:ilvl w:val="0"/>
          <w:numId w:val="556"/>
        </w:numPr>
        <w:spacing w:after="240"/>
        <w:rPr>
          <w:rFonts w:eastAsia="Times New Roman"/>
          <w:lang w:val="en"/>
        </w:rPr>
      </w:pPr>
      <w:r w:rsidRPr="00FA58D9">
        <w:rPr>
          <w:rFonts w:eastAsia="Times New Roman"/>
          <w:lang w:val="en"/>
        </w:rPr>
        <w:t>training or consulting with paid or natural supports (accountants, employees, etc.), who will be supporting the customer either short-term or long-term in managing the business; and</w:t>
      </w:r>
    </w:p>
    <w:p w14:paraId="3F9F5180" w14:textId="77777777" w:rsidR="00C04866" w:rsidRPr="00FA58D9" w:rsidRDefault="00C04866" w:rsidP="003D5EBA">
      <w:pPr>
        <w:numPr>
          <w:ilvl w:val="0"/>
          <w:numId w:val="556"/>
        </w:numPr>
        <w:spacing w:after="240"/>
        <w:rPr>
          <w:rFonts w:eastAsia="Times New Roman"/>
          <w:lang w:val="en"/>
        </w:rPr>
      </w:pPr>
      <w:r w:rsidRPr="00FA58D9">
        <w:rPr>
          <w:rFonts w:eastAsia="Times New Roman"/>
          <w:lang w:val="en"/>
        </w:rPr>
        <w:t>transportation training.</w:t>
      </w:r>
    </w:p>
    <w:p w14:paraId="5E06670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At least two business team meetings must be held each month before and during the completion of this benchmark.</w:t>
      </w:r>
    </w:p>
    <w:p w14:paraId="36AB54FB" w14:textId="77777777" w:rsidR="00C04866" w:rsidRPr="00FA58D9" w:rsidRDefault="00C04866" w:rsidP="00F927AF">
      <w:pPr>
        <w:pStyle w:val="Heading4"/>
        <w:spacing w:before="0"/>
        <w:rPr>
          <w:rFonts w:eastAsia="Times New Roman"/>
          <w:lang w:val="en"/>
        </w:rPr>
      </w:pPr>
      <w:r w:rsidRPr="00FA58D9">
        <w:rPr>
          <w:rFonts w:eastAsia="Times New Roman"/>
          <w:lang w:val="en"/>
        </w:rPr>
        <w:t>Required Documentation</w:t>
      </w:r>
    </w:p>
    <w:p w14:paraId="65E7E81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Services provided and hours worked must be documented on the VR1814, SSESS. Information documented on the VR1814 must include:</w:t>
      </w:r>
    </w:p>
    <w:p w14:paraId="0CBEA793" w14:textId="77777777" w:rsidR="00C04866" w:rsidRPr="00FA58D9" w:rsidRDefault="00C04866" w:rsidP="003D5EBA">
      <w:pPr>
        <w:numPr>
          <w:ilvl w:val="0"/>
          <w:numId w:val="557"/>
        </w:numPr>
        <w:spacing w:after="240"/>
        <w:rPr>
          <w:rFonts w:eastAsia="Times New Roman"/>
          <w:lang w:val="en"/>
        </w:rPr>
      </w:pPr>
      <w:r w:rsidRPr="00FA58D9">
        <w:rPr>
          <w:rFonts w:eastAsia="Times New Roman"/>
          <w:lang w:val="en"/>
        </w:rPr>
        <w:t xml:space="preserve">verification that the customer has been operating the business as scheduled for five </w:t>
      </w:r>
      <w:proofErr w:type="gramStart"/>
      <w:r w:rsidRPr="00FA58D9">
        <w:rPr>
          <w:rFonts w:eastAsia="Times New Roman"/>
          <w:lang w:val="en"/>
        </w:rPr>
        <w:t>days;</w:t>
      </w:r>
      <w:proofErr w:type="gramEnd"/>
    </w:p>
    <w:p w14:paraId="092F6C40" w14:textId="77777777" w:rsidR="00C04866" w:rsidRPr="00FA58D9" w:rsidRDefault="00C04866" w:rsidP="003D5EBA">
      <w:pPr>
        <w:numPr>
          <w:ilvl w:val="0"/>
          <w:numId w:val="557"/>
        </w:numPr>
        <w:spacing w:after="240"/>
        <w:rPr>
          <w:rFonts w:eastAsia="Times New Roman"/>
          <w:lang w:val="en"/>
        </w:rPr>
      </w:pPr>
      <w:r w:rsidRPr="00FA58D9">
        <w:rPr>
          <w:rFonts w:eastAsia="Times New Roman"/>
          <w:lang w:val="en"/>
        </w:rPr>
        <w:t xml:space="preserve">verification that the customer has a business that meets all nonnegotiable employment conditions and meets 50 percent or more of the negotiable employment </w:t>
      </w:r>
      <w:proofErr w:type="gramStart"/>
      <w:r w:rsidRPr="00FA58D9">
        <w:rPr>
          <w:rFonts w:eastAsia="Times New Roman"/>
          <w:lang w:val="en"/>
        </w:rPr>
        <w:t>conditions;</w:t>
      </w:r>
      <w:proofErr w:type="gramEnd"/>
    </w:p>
    <w:p w14:paraId="7B588F6A" w14:textId="77777777" w:rsidR="00C04866" w:rsidRPr="00FA58D9" w:rsidRDefault="00C04866" w:rsidP="003D5EBA">
      <w:pPr>
        <w:numPr>
          <w:ilvl w:val="0"/>
          <w:numId w:val="557"/>
        </w:numPr>
        <w:spacing w:after="240"/>
        <w:rPr>
          <w:rFonts w:eastAsia="Times New Roman"/>
          <w:lang w:val="en"/>
        </w:rPr>
      </w:pPr>
      <w:r w:rsidRPr="00FA58D9">
        <w:rPr>
          <w:rFonts w:eastAsia="Times New Roman"/>
          <w:lang w:val="en"/>
        </w:rPr>
        <w:lastRenderedPageBreak/>
        <w:t xml:space="preserve">verification that the provider interacted with the customer at or away from the business in accordance with the support plan defined in the VR1811, Supported Self-Employment Services Plan (SSESP) and Benchmark </w:t>
      </w:r>
      <w:proofErr w:type="gramStart"/>
      <w:r w:rsidRPr="00FA58D9">
        <w:rPr>
          <w:rFonts w:eastAsia="Times New Roman"/>
          <w:lang w:val="en"/>
        </w:rPr>
        <w:t>Report;</w:t>
      </w:r>
      <w:proofErr w:type="gramEnd"/>
    </w:p>
    <w:p w14:paraId="0F82D03E" w14:textId="77777777" w:rsidR="00C04866" w:rsidRPr="00FA58D9" w:rsidRDefault="00C04866" w:rsidP="003D5EBA">
      <w:pPr>
        <w:numPr>
          <w:ilvl w:val="0"/>
          <w:numId w:val="557"/>
        </w:numPr>
        <w:spacing w:after="240"/>
        <w:rPr>
          <w:rFonts w:eastAsia="Times New Roman"/>
          <w:lang w:val="en"/>
        </w:rPr>
      </w:pPr>
      <w:r w:rsidRPr="00FA58D9">
        <w:rPr>
          <w:rFonts w:eastAsia="Times New Roman"/>
          <w:lang w:val="en"/>
        </w:rPr>
        <w:t xml:space="preserve">a description of how specific support needs identified in the VR1811, Supported Self-Employment Services Plan (SSESP) and Benchmark Report are being </w:t>
      </w:r>
      <w:proofErr w:type="gramStart"/>
      <w:r w:rsidRPr="00FA58D9">
        <w:rPr>
          <w:rFonts w:eastAsia="Times New Roman"/>
          <w:lang w:val="en"/>
        </w:rPr>
        <w:t>addressed;</w:t>
      </w:r>
      <w:proofErr w:type="gramEnd"/>
    </w:p>
    <w:p w14:paraId="287BA262" w14:textId="77777777" w:rsidR="00C04866" w:rsidRPr="00FA58D9" w:rsidRDefault="00C04866" w:rsidP="003D5EBA">
      <w:pPr>
        <w:numPr>
          <w:ilvl w:val="0"/>
          <w:numId w:val="557"/>
        </w:numPr>
        <w:spacing w:after="240"/>
        <w:rPr>
          <w:rFonts w:eastAsia="Times New Roman"/>
          <w:lang w:val="en"/>
        </w:rPr>
      </w:pPr>
      <w:r w:rsidRPr="00FA58D9">
        <w:rPr>
          <w:rFonts w:eastAsia="Times New Roman"/>
          <w:lang w:val="en"/>
        </w:rPr>
        <w:t xml:space="preserve">an explanation how emerging support </w:t>
      </w:r>
      <w:proofErr w:type="gramStart"/>
      <w:r w:rsidRPr="00FA58D9">
        <w:rPr>
          <w:rFonts w:eastAsia="Times New Roman"/>
          <w:lang w:val="en"/>
        </w:rPr>
        <w:t>needs</w:t>
      </w:r>
      <w:proofErr w:type="gramEnd"/>
      <w:r w:rsidRPr="00FA58D9">
        <w:rPr>
          <w:rFonts w:eastAsia="Times New Roman"/>
          <w:lang w:val="en"/>
        </w:rPr>
        <w:t xml:space="preserve"> are being met;</w:t>
      </w:r>
    </w:p>
    <w:p w14:paraId="2A11447F" w14:textId="77777777" w:rsidR="00C04866" w:rsidRPr="00FA58D9" w:rsidRDefault="00C04866" w:rsidP="003D5EBA">
      <w:pPr>
        <w:numPr>
          <w:ilvl w:val="0"/>
          <w:numId w:val="557"/>
        </w:numPr>
        <w:spacing w:after="240"/>
        <w:rPr>
          <w:rFonts w:eastAsia="Times New Roman"/>
          <w:lang w:val="en"/>
        </w:rPr>
      </w:pPr>
      <w:r w:rsidRPr="00FA58D9">
        <w:rPr>
          <w:rFonts w:eastAsia="Times New Roman"/>
          <w:lang w:val="en"/>
        </w:rPr>
        <w:t>a signature by the customer (or customer's legally authorized representative) and the CBTAC; and</w:t>
      </w:r>
    </w:p>
    <w:p w14:paraId="737D8D22" w14:textId="77777777" w:rsidR="00C04866" w:rsidRPr="00FA58D9" w:rsidRDefault="00C04866" w:rsidP="003D5EBA">
      <w:pPr>
        <w:numPr>
          <w:ilvl w:val="0"/>
          <w:numId w:val="557"/>
        </w:numPr>
        <w:spacing w:after="240"/>
        <w:rPr>
          <w:rFonts w:eastAsia="Times New Roman"/>
          <w:lang w:val="en"/>
        </w:rPr>
      </w:pPr>
      <w:r w:rsidRPr="00FA58D9">
        <w:rPr>
          <w:rFonts w:eastAsia="Times New Roman"/>
          <w:lang w:val="en"/>
        </w:rPr>
        <w:t>the VR1806, Financial Actual Spreadsheet.</w:t>
      </w:r>
    </w:p>
    <w:p w14:paraId="329C38C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information included in the VR1814, SSESS documentation must be unique and individualized for the customer. VRS may contact the customer, customer's legally authorized representative (if any), or circle of support to verify the SSESP and the SSESS information is accurate.</w:t>
      </w:r>
    </w:p>
    <w:p w14:paraId="2E3A111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VR1811, SSESP must be updated to be accurate through a new SSESP meeting (see the policy in 19.6.3 Benchmark 1: Supported Self-Employment Services Plan) before any count of days of employment can begin. If the VR counselor and customer or the customer's legally authorized representative do not choose to make changes to the original SSESP, the customer does not achieve all (100 percent) nonnegotiable conditions, and at least 50 percent of the negotiable conditions listed on the VR1811, SSESP, the business start-up will not be accepted by VRS.</w:t>
      </w:r>
    </w:p>
    <w:p w14:paraId="04AD818F" w14:textId="77777777" w:rsidR="00C04866" w:rsidRPr="00FA58D9" w:rsidRDefault="00C04866" w:rsidP="00F927AF">
      <w:pPr>
        <w:pStyle w:val="Heading4"/>
        <w:spacing w:before="0"/>
        <w:rPr>
          <w:rFonts w:eastAsia="Times New Roman"/>
          <w:lang w:val="en"/>
        </w:rPr>
      </w:pPr>
      <w:r w:rsidRPr="00FA58D9">
        <w:rPr>
          <w:rFonts w:eastAsia="Times New Roman"/>
          <w:lang w:val="en"/>
        </w:rPr>
        <w:t>19.6.4.3 Outcomes for Payment</w:t>
      </w:r>
    </w:p>
    <w:p w14:paraId="0F50104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CBTAC has completed the VR1814 demonstrating evidence that:</w:t>
      </w:r>
    </w:p>
    <w:p w14:paraId="0D8C8E7E" w14:textId="77777777" w:rsidR="00C04866" w:rsidRPr="00FA58D9" w:rsidRDefault="00C04866" w:rsidP="003D5EBA">
      <w:pPr>
        <w:numPr>
          <w:ilvl w:val="0"/>
          <w:numId w:val="558"/>
        </w:numPr>
        <w:spacing w:after="240"/>
        <w:rPr>
          <w:rFonts w:eastAsia="Times New Roman"/>
          <w:lang w:val="en"/>
        </w:rPr>
      </w:pPr>
      <w:r w:rsidRPr="00FA58D9">
        <w:rPr>
          <w:rFonts w:eastAsia="Times New Roman"/>
          <w:lang w:val="en"/>
        </w:rPr>
        <w:t xml:space="preserve">all required information required on the form was </w:t>
      </w:r>
      <w:proofErr w:type="gramStart"/>
      <w:r w:rsidRPr="00FA58D9">
        <w:rPr>
          <w:rFonts w:eastAsia="Times New Roman"/>
          <w:lang w:val="en"/>
        </w:rPr>
        <w:t>completed;</w:t>
      </w:r>
      <w:proofErr w:type="gramEnd"/>
    </w:p>
    <w:p w14:paraId="64433B6F" w14:textId="77777777" w:rsidR="00C04866" w:rsidRPr="00FA58D9" w:rsidRDefault="00C04866" w:rsidP="003D5EBA">
      <w:pPr>
        <w:numPr>
          <w:ilvl w:val="0"/>
          <w:numId w:val="558"/>
        </w:numPr>
        <w:spacing w:after="240"/>
        <w:rPr>
          <w:rFonts w:eastAsia="Times New Roman"/>
          <w:lang w:val="en"/>
        </w:rPr>
      </w:pPr>
      <w:r w:rsidRPr="00FA58D9">
        <w:rPr>
          <w:rFonts w:eastAsia="Times New Roman"/>
          <w:lang w:val="en"/>
        </w:rPr>
        <w:t>the customer has successfully been employed for five working days in a business described on the VR1811, SSESP.</w:t>
      </w:r>
    </w:p>
    <w:p w14:paraId="024BEBFE" w14:textId="77777777" w:rsidR="00C04866" w:rsidRPr="00FA58D9" w:rsidRDefault="00C04866" w:rsidP="003D5EBA">
      <w:pPr>
        <w:numPr>
          <w:ilvl w:val="0"/>
          <w:numId w:val="558"/>
        </w:numPr>
        <w:spacing w:after="240"/>
        <w:rPr>
          <w:rFonts w:eastAsia="Times New Roman"/>
          <w:lang w:val="en"/>
        </w:rPr>
      </w:pPr>
      <w:r w:rsidRPr="00FA58D9">
        <w:rPr>
          <w:rFonts w:eastAsia="Times New Roman"/>
          <w:lang w:val="en"/>
        </w:rPr>
        <w:t>the employment conditions and other criteria on the VR1811 have been met; and</w:t>
      </w:r>
    </w:p>
    <w:p w14:paraId="35A91A82" w14:textId="77777777" w:rsidR="00C04866" w:rsidRPr="00FA58D9" w:rsidRDefault="00C04866" w:rsidP="003D5EBA">
      <w:pPr>
        <w:numPr>
          <w:ilvl w:val="0"/>
          <w:numId w:val="558"/>
        </w:numPr>
        <w:spacing w:after="240"/>
        <w:rPr>
          <w:rFonts w:eastAsia="Times New Roman"/>
          <w:lang w:val="en"/>
        </w:rPr>
      </w:pPr>
      <w:r w:rsidRPr="00FA58D9">
        <w:rPr>
          <w:rFonts w:eastAsia="Times New Roman"/>
          <w:lang w:val="en"/>
        </w:rPr>
        <w:t>the customer agrees with the VR1814.</w:t>
      </w:r>
    </w:p>
    <w:p w14:paraId="336ABFA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Benchmark 2 is made when the VR counselor approves a complete, accurate, signed, and dated:</w:t>
      </w:r>
    </w:p>
    <w:p w14:paraId="21472CA8" w14:textId="77777777" w:rsidR="00C04866" w:rsidRPr="00FA58D9" w:rsidRDefault="00C04866" w:rsidP="003D5EBA">
      <w:pPr>
        <w:numPr>
          <w:ilvl w:val="0"/>
          <w:numId w:val="559"/>
        </w:numPr>
        <w:spacing w:after="240"/>
        <w:rPr>
          <w:rFonts w:eastAsia="Times New Roman"/>
          <w:lang w:val="en"/>
        </w:rPr>
      </w:pPr>
      <w:r w:rsidRPr="00FA58D9">
        <w:rPr>
          <w:rFonts w:eastAsia="Times New Roman"/>
          <w:lang w:val="en"/>
        </w:rPr>
        <w:t xml:space="preserve">VR1811, Supported Self-Employment Services Plan (SSESP) and Benchmark </w:t>
      </w:r>
      <w:proofErr w:type="gramStart"/>
      <w:r w:rsidRPr="00FA58D9">
        <w:rPr>
          <w:rFonts w:eastAsia="Times New Roman"/>
          <w:lang w:val="en"/>
        </w:rPr>
        <w:t>Report;</w:t>
      </w:r>
      <w:proofErr w:type="gramEnd"/>
    </w:p>
    <w:p w14:paraId="4288EB58" w14:textId="77777777" w:rsidR="00C04866" w:rsidRPr="00FA58D9" w:rsidRDefault="00C04866" w:rsidP="003D5EBA">
      <w:pPr>
        <w:numPr>
          <w:ilvl w:val="0"/>
          <w:numId w:val="559"/>
        </w:numPr>
        <w:spacing w:after="240"/>
        <w:rPr>
          <w:rFonts w:eastAsia="Times New Roman"/>
          <w:lang w:val="en"/>
        </w:rPr>
      </w:pPr>
      <w:r w:rsidRPr="00FA58D9">
        <w:rPr>
          <w:rFonts w:eastAsia="Times New Roman"/>
          <w:lang w:val="en"/>
        </w:rPr>
        <w:lastRenderedPageBreak/>
        <w:t>VR1814, Supported Self-Employment Support Summary (SSESS</w:t>
      </w:r>
      <w:proofErr w:type="gramStart"/>
      <w:r w:rsidRPr="00FA58D9">
        <w:rPr>
          <w:rFonts w:eastAsia="Times New Roman"/>
          <w:lang w:val="en"/>
        </w:rPr>
        <w:t>);</w:t>
      </w:r>
      <w:proofErr w:type="gramEnd"/>
    </w:p>
    <w:p w14:paraId="19B95F4B" w14:textId="77777777" w:rsidR="00C04866" w:rsidRPr="00FA58D9" w:rsidRDefault="00C04866" w:rsidP="003D5EBA">
      <w:pPr>
        <w:numPr>
          <w:ilvl w:val="0"/>
          <w:numId w:val="559"/>
        </w:numPr>
        <w:spacing w:after="240"/>
        <w:rPr>
          <w:rFonts w:eastAsia="Times New Roman"/>
          <w:lang w:val="en"/>
        </w:rPr>
      </w:pPr>
      <w:r w:rsidRPr="00FA58D9">
        <w:rPr>
          <w:rFonts w:eastAsia="Times New Roman"/>
          <w:lang w:val="en"/>
        </w:rPr>
        <w:t>VR1806, Financial Actual Spreadsheet; and</w:t>
      </w:r>
    </w:p>
    <w:p w14:paraId="77898F4B" w14:textId="77777777" w:rsidR="00C04866" w:rsidRPr="00FA58D9" w:rsidRDefault="00C04866" w:rsidP="003D5EBA">
      <w:pPr>
        <w:numPr>
          <w:ilvl w:val="0"/>
          <w:numId w:val="559"/>
        </w:numPr>
        <w:spacing w:after="240"/>
        <w:rPr>
          <w:rFonts w:eastAsia="Times New Roman"/>
          <w:lang w:val="en"/>
        </w:rPr>
      </w:pPr>
      <w:r w:rsidRPr="00FA58D9">
        <w:rPr>
          <w:rFonts w:eastAsia="Times New Roman"/>
          <w:lang w:val="en"/>
        </w:rPr>
        <w:t>invoice.</w:t>
      </w:r>
    </w:p>
    <w:p w14:paraId="597910A6" w14:textId="77777777" w:rsidR="00C04866" w:rsidRPr="00FA58D9" w:rsidRDefault="00C04866" w:rsidP="007E11EA">
      <w:pPr>
        <w:pStyle w:val="Heading3"/>
        <w:rPr>
          <w:rFonts w:eastAsia="Times New Roman"/>
          <w:lang w:val="en"/>
        </w:rPr>
      </w:pPr>
      <w:bookmarkStart w:id="24" w:name="_Toc151454944"/>
      <w:r w:rsidRPr="00FA58D9">
        <w:rPr>
          <w:rFonts w:eastAsia="Times New Roman"/>
          <w:lang w:val="en"/>
        </w:rPr>
        <w:t>19.6.5 Benchmark 3: Supported Self-Employment Maintenance</w:t>
      </w:r>
      <w:bookmarkEnd w:id="24"/>
    </w:p>
    <w:p w14:paraId="1480832E" w14:textId="77777777" w:rsidR="00C04866" w:rsidRPr="00FA58D9" w:rsidRDefault="00C04866" w:rsidP="00F927AF">
      <w:pPr>
        <w:pStyle w:val="Heading4"/>
        <w:spacing w:before="0"/>
        <w:rPr>
          <w:rFonts w:eastAsia="Times New Roman"/>
          <w:lang w:val="en"/>
        </w:rPr>
      </w:pPr>
      <w:r w:rsidRPr="00FA58D9">
        <w:rPr>
          <w:rFonts w:eastAsia="Times New Roman"/>
          <w:lang w:val="en"/>
        </w:rPr>
        <w:t>19.6.5.1 Service Description</w:t>
      </w:r>
    </w:p>
    <w:p w14:paraId="21352B2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achieves Benchmark 3, Self-Employment Maintenance, when:</w:t>
      </w:r>
    </w:p>
    <w:p w14:paraId="0FC4DD19" w14:textId="77777777" w:rsidR="00C04866" w:rsidRPr="00FA58D9" w:rsidRDefault="00C04866" w:rsidP="003D5EBA">
      <w:pPr>
        <w:numPr>
          <w:ilvl w:val="0"/>
          <w:numId w:val="560"/>
        </w:numPr>
        <w:spacing w:after="240"/>
        <w:rPr>
          <w:rFonts w:eastAsia="Times New Roman"/>
          <w:lang w:val="en"/>
        </w:rPr>
      </w:pPr>
      <w:r w:rsidRPr="00FA58D9">
        <w:rPr>
          <w:rFonts w:eastAsia="Times New Roman"/>
          <w:lang w:val="en"/>
        </w:rPr>
        <w:t xml:space="preserve">the customer is self-employed in a business listed on the most recent VR1811, </w:t>
      </w:r>
      <w:proofErr w:type="gramStart"/>
      <w:r w:rsidRPr="00FA58D9">
        <w:rPr>
          <w:rFonts w:eastAsia="Times New Roman"/>
          <w:lang w:val="en"/>
        </w:rPr>
        <w:t>SSESP;</w:t>
      </w:r>
      <w:proofErr w:type="gramEnd"/>
    </w:p>
    <w:p w14:paraId="0E62B378" w14:textId="77777777" w:rsidR="00C04866" w:rsidRPr="00FA58D9" w:rsidRDefault="00C04866" w:rsidP="003D5EBA">
      <w:pPr>
        <w:numPr>
          <w:ilvl w:val="0"/>
          <w:numId w:val="560"/>
        </w:numPr>
        <w:spacing w:after="240"/>
        <w:rPr>
          <w:rFonts w:eastAsia="Times New Roman"/>
          <w:lang w:val="en"/>
        </w:rPr>
      </w:pPr>
      <w:r w:rsidRPr="00FA58D9">
        <w:rPr>
          <w:rFonts w:eastAsia="Times New Roman"/>
          <w:lang w:val="en"/>
        </w:rPr>
        <w:t xml:space="preserve">the customer has run a business for 112 calendar </w:t>
      </w:r>
      <w:proofErr w:type="gramStart"/>
      <w:r w:rsidRPr="00FA58D9">
        <w:rPr>
          <w:rFonts w:eastAsia="Times New Roman"/>
          <w:lang w:val="en"/>
        </w:rPr>
        <w:t>days;</w:t>
      </w:r>
      <w:proofErr w:type="gramEnd"/>
    </w:p>
    <w:p w14:paraId="7B8BBC96" w14:textId="77777777" w:rsidR="00C04866" w:rsidRPr="00FA58D9" w:rsidRDefault="00C04866" w:rsidP="003D5EBA">
      <w:pPr>
        <w:numPr>
          <w:ilvl w:val="0"/>
          <w:numId w:val="560"/>
        </w:numPr>
        <w:spacing w:after="240"/>
        <w:rPr>
          <w:rFonts w:eastAsia="Times New Roman"/>
          <w:lang w:val="en"/>
        </w:rPr>
      </w:pPr>
      <w:r w:rsidRPr="00FA58D9">
        <w:rPr>
          <w:rFonts w:eastAsia="Times New Roman"/>
          <w:lang w:val="en"/>
        </w:rPr>
        <w:t>the customer worked full-time or as much time as possible, during the reporting period</w:t>
      </w:r>
    </w:p>
    <w:p w14:paraId="3ACEB6F6" w14:textId="77777777" w:rsidR="00C04866" w:rsidRPr="00FA58D9" w:rsidRDefault="00C04866" w:rsidP="003D5EBA">
      <w:pPr>
        <w:numPr>
          <w:ilvl w:val="0"/>
          <w:numId w:val="560"/>
        </w:numPr>
        <w:spacing w:after="240"/>
        <w:rPr>
          <w:rFonts w:eastAsia="Times New Roman"/>
          <w:lang w:val="en"/>
        </w:rPr>
      </w:pPr>
      <w:r w:rsidRPr="00FA58D9">
        <w:rPr>
          <w:rFonts w:eastAsia="Times New Roman"/>
          <w:lang w:val="en"/>
        </w:rPr>
        <w:t>100 percent non-negotiables are met; and</w:t>
      </w:r>
    </w:p>
    <w:p w14:paraId="274DC792" w14:textId="77777777" w:rsidR="00C04866" w:rsidRPr="00FA58D9" w:rsidRDefault="00C04866" w:rsidP="003D5EBA">
      <w:pPr>
        <w:numPr>
          <w:ilvl w:val="0"/>
          <w:numId w:val="560"/>
        </w:numPr>
        <w:spacing w:after="240"/>
        <w:rPr>
          <w:rFonts w:eastAsia="Times New Roman"/>
          <w:lang w:val="en"/>
        </w:rPr>
      </w:pPr>
      <w:r w:rsidRPr="00FA58D9">
        <w:rPr>
          <w:rFonts w:eastAsia="Times New Roman"/>
          <w:lang w:val="en"/>
        </w:rPr>
        <w:t>at least 50 percent negotiables are met.</w:t>
      </w:r>
    </w:p>
    <w:p w14:paraId="6DEDFB7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complete Benchmark 3, the CBTAC must have a minimum of two contacts per month with the customer to monitor the customer's performance and business progress. The CBTAC provides necessary assistance and supports during the first 112 calendar days from the day the business opens.</w:t>
      </w:r>
    </w:p>
    <w:p w14:paraId="5DD4CC6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On- and off–</w:t>
      </w:r>
      <w:proofErr w:type="gramStart"/>
      <w:r w:rsidRPr="00FA58D9">
        <w:rPr>
          <w:rFonts w:ascii="Verdana" w:hAnsi="Verdana"/>
          <w:lang w:val="en"/>
        </w:rPr>
        <w:t>job-site</w:t>
      </w:r>
      <w:proofErr w:type="gramEnd"/>
      <w:r w:rsidRPr="00FA58D9">
        <w:rPr>
          <w:rFonts w:ascii="Verdana" w:hAnsi="Verdana"/>
          <w:lang w:val="en"/>
        </w:rPr>
        <w:t xml:space="preserve"> supports are provided to help the customer adjust to the demands of running the business. These supports are reduced as the customer's skills and Extended Services and supports are established.</w:t>
      </w:r>
    </w:p>
    <w:p w14:paraId="47B1C8CE" w14:textId="77777777" w:rsidR="00C04866" w:rsidRPr="00FA58D9" w:rsidRDefault="00C04866" w:rsidP="00F927AF">
      <w:pPr>
        <w:pStyle w:val="Heading4"/>
        <w:spacing w:before="0"/>
        <w:rPr>
          <w:rFonts w:eastAsia="Times New Roman"/>
          <w:lang w:val="en"/>
        </w:rPr>
      </w:pPr>
      <w:r w:rsidRPr="00FA58D9">
        <w:rPr>
          <w:rFonts w:eastAsia="Times New Roman"/>
          <w:lang w:val="en"/>
        </w:rPr>
        <w:t>19.6.5.2 Process and Procedure</w:t>
      </w:r>
    </w:p>
    <w:p w14:paraId="0A7174A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achieve Benchmark 3, the CBTAC completes the:</w:t>
      </w:r>
    </w:p>
    <w:p w14:paraId="3D961BFD" w14:textId="77777777" w:rsidR="00C04866" w:rsidRPr="00FA58D9" w:rsidRDefault="00C04866" w:rsidP="003D5EBA">
      <w:pPr>
        <w:numPr>
          <w:ilvl w:val="0"/>
          <w:numId w:val="561"/>
        </w:numPr>
        <w:spacing w:after="240"/>
        <w:rPr>
          <w:rFonts w:eastAsia="Times New Roman"/>
          <w:lang w:val="en"/>
        </w:rPr>
      </w:pPr>
      <w:r w:rsidRPr="00FA58D9">
        <w:rPr>
          <w:rFonts w:eastAsia="Times New Roman"/>
          <w:lang w:val="en"/>
        </w:rPr>
        <w:t xml:space="preserve">VR1814, Supported Self-Employment Support Summary report that must: </w:t>
      </w:r>
    </w:p>
    <w:p w14:paraId="42BC9E83" w14:textId="77777777" w:rsidR="00C04866" w:rsidRPr="00FA58D9" w:rsidRDefault="00C04866" w:rsidP="003D5EBA">
      <w:pPr>
        <w:numPr>
          <w:ilvl w:val="1"/>
          <w:numId w:val="561"/>
        </w:numPr>
        <w:spacing w:after="240"/>
        <w:rPr>
          <w:rFonts w:eastAsia="Times New Roman"/>
          <w:lang w:val="en"/>
        </w:rPr>
      </w:pPr>
      <w:r w:rsidRPr="00FA58D9">
        <w:rPr>
          <w:rFonts w:eastAsia="Times New Roman"/>
          <w:lang w:val="en"/>
        </w:rPr>
        <w:t xml:space="preserve">verify the customer has been running the business for 112 calendar </w:t>
      </w:r>
      <w:proofErr w:type="gramStart"/>
      <w:r w:rsidRPr="00FA58D9">
        <w:rPr>
          <w:rFonts w:eastAsia="Times New Roman"/>
          <w:lang w:val="en"/>
        </w:rPr>
        <w:t>days;</w:t>
      </w:r>
      <w:proofErr w:type="gramEnd"/>
    </w:p>
    <w:p w14:paraId="5919ED1E" w14:textId="77777777" w:rsidR="00C04866" w:rsidRPr="00FA58D9" w:rsidRDefault="00C04866" w:rsidP="003D5EBA">
      <w:pPr>
        <w:numPr>
          <w:ilvl w:val="1"/>
          <w:numId w:val="561"/>
        </w:numPr>
        <w:spacing w:after="240"/>
        <w:rPr>
          <w:rFonts w:eastAsia="Times New Roman"/>
          <w:lang w:val="en"/>
        </w:rPr>
      </w:pPr>
      <w:r w:rsidRPr="00FA58D9">
        <w:rPr>
          <w:rFonts w:eastAsia="Times New Roman"/>
          <w:lang w:val="en"/>
        </w:rPr>
        <w:t xml:space="preserve">verify the customer has maintained a business that meets all nonnegotiable employment conditions and meets 50 percent or more of the negotiable employment </w:t>
      </w:r>
      <w:proofErr w:type="gramStart"/>
      <w:r w:rsidRPr="00FA58D9">
        <w:rPr>
          <w:rFonts w:eastAsia="Times New Roman"/>
          <w:lang w:val="en"/>
        </w:rPr>
        <w:t>conditions;</w:t>
      </w:r>
      <w:proofErr w:type="gramEnd"/>
    </w:p>
    <w:p w14:paraId="52AA7675" w14:textId="77777777" w:rsidR="00C04866" w:rsidRPr="00FA58D9" w:rsidRDefault="00C04866" w:rsidP="003D5EBA">
      <w:pPr>
        <w:numPr>
          <w:ilvl w:val="1"/>
          <w:numId w:val="561"/>
        </w:numPr>
        <w:spacing w:after="240"/>
        <w:rPr>
          <w:rFonts w:eastAsia="Times New Roman"/>
          <w:lang w:val="en"/>
        </w:rPr>
      </w:pPr>
      <w:r w:rsidRPr="00FA58D9">
        <w:rPr>
          <w:rFonts w:eastAsia="Times New Roman"/>
          <w:lang w:val="en"/>
        </w:rPr>
        <w:t xml:space="preserve">describe the customer's abilities, challenges, and support needs related to maintaining the </w:t>
      </w:r>
      <w:proofErr w:type="gramStart"/>
      <w:r w:rsidRPr="00FA58D9">
        <w:rPr>
          <w:rFonts w:eastAsia="Times New Roman"/>
          <w:lang w:val="en"/>
        </w:rPr>
        <w:t>business;</w:t>
      </w:r>
      <w:proofErr w:type="gramEnd"/>
    </w:p>
    <w:p w14:paraId="708F492F" w14:textId="77777777" w:rsidR="00C04866" w:rsidRPr="00FA58D9" w:rsidRDefault="00C04866" w:rsidP="003D5EBA">
      <w:pPr>
        <w:numPr>
          <w:ilvl w:val="1"/>
          <w:numId w:val="561"/>
        </w:numPr>
        <w:spacing w:after="240"/>
        <w:rPr>
          <w:rFonts w:eastAsia="Times New Roman"/>
          <w:lang w:val="en"/>
        </w:rPr>
      </w:pPr>
      <w:r w:rsidRPr="00FA58D9">
        <w:rPr>
          <w:rFonts w:eastAsia="Times New Roman"/>
          <w:lang w:val="en"/>
        </w:rPr>
        <w:lastRenderedPageBreak/>
        <w:t xml:space="preserve">describe all training and supports the CBTAC, other natural supports, and Extended Services providers delivered to the customer or instructed others to provide to assist the </w:t>
      </w:r>
      <w:proofErr w:type="gramStart"/>
      <w:r w:rsidRPr="00FA58D9">
        <w:rPr>
          <w:rFonts w:eastAsia="Times New Roman"/>
          <w:lang w:val="en"/>
        </w:rPr>
        <w:t>customer;</w:t>
      </w:r>
      <w:proofErr w:type="gramEnd"/>
    </w:p>
    <w:p w14:paraId="43F77261" w14:textId="77777777" w:rsidR="00C04866" w:rsidRPr="00FA58D9" w:rsidRDefault="00C04866" w:rsidP="003D5EBA">
      <w:pPr>
        <w:numPr>
          <w:ilvl w:val="1"/>
          <w:numId w:val="561"/>
        </w:numPr>
        <w:spacing w:after="240"/>
        <w:rPr>
          <w:rFonts w:eastAsia="Times New Roman"/>
          <w:lang w:val="en"/>
        </w:rPr>
      </w:pPr>
      <w:r w:rsidRPr="00FA58D9">
        <w:rPr>
          <w:rFonts w:eastAsia="Times New Roman"/>
          <w:lang w:val="en"/>
        </w:rPr>
        <w:t xml:space="preserve">verify the provider interacted with the customer at or away from the business in accordance with the support plan defined in the VR1811, Supported Self-Employment Services Plan (SSESP) and Benchmark </w:t>
      </w:r>
      <w:proofErr w:type="gramStart"/>
      <w:r w:rsidRPr="00FA58D9">
        <w:rPr>
          <w:rFonts w:eastAsia="Times New Roman"/>
          <w:lang w:val="en"/>
        </w:rPr>
        <w:t>Report;</w:t>
      </w:r>
      <w:proofErr w:type="gramEnd"/>
    </w:p>
    <w:p w14:paraId="06EBD912" w14:textId="77777777" w:rsidR="00C04866" w:rsidRPr="00FA58D9" w:rsidRDefault="00C04866" w:rsidP="003D5EBA">
      <w:pPr>
        <w:numPr>
          <w:ilvl w:val="1"/>
          <w:numId w:val="561"/>
        </w:numPr>
        <w:spacing w:after="240"/>
        <w:rPr>
          <w:rFonts w:eastAsia="Times New Roman"/>
          <w:lang w:val="en"/>
        </w:rPr>
      </w:pPr>
      <w:r w:rsidRPr="00FA58D9">
        <w:rPr>
          <w:rFonts w:eastAsia="Times New Roman"/>
          <w:lang w:val="en"/>
        </w:rPr>
        <w:t xml:space="preserve">describe how specific support needs identified in the VR1811, Supported Self-Employment Services Plan (SSESP) and Benchmark Report, are being </w:t>
      </w:r>
      <w:proofErr w:type="gramStart"/>
      <w:r w:rsidRPr="00FA58D9">
        <w:rPr>
          <w:rFonts w:eastAsia="Times New Roman"/>
          <w:lang w:val="en"/>
        </w:rPr>
        <w:t>addressed;</w:t>
      </w:r>
      <w:proofErr w:type="gramEnd"/>
    </w:p>
    <w:p w14:paraId="20F3353F" w14:textId="77777777" w:rsidR="00C04866" w:rsidRPr="00FA58D9" w:rsidRDefault="00C04866" w:rsidP="003D5EBA">
      <w:pPr>
        <w:numPr>
          <w:ilvl w:val="1"/>
          <w:numId w:val="561"/>
        </w:numPr>
        <w:spacing w:after="240"/>
        <w:rPr>
          <w:rFonts w:eastAsia="Times New Roman"/>
          <w:lang w:val="en"/>
        </w:rPr>
      </w:pPr>
      <w:r w:rsidRPr="00FA58D9">
        <w:rPr>
          <w:rFonts w:eastAsia="Times New Roman"/>
          <w:lang w:val="en"/>
        </w:rPr>
        <w:t xml:space="preserve">explain how emerging support needs are being </w:t>
      </w:r>
      <w:proofErr w:type="gramStart"/>
      <w:r w:rsidRPr="00FA58D9">
        <w:rPr>
          <w:rFonts w:eastAsia="Times New Roman"/>
          <w:lang w:val="en"/>
        </w:rPr>
        <w:t>met;</w:t>
      </w:r>
      <w:proofErr w:type="gramEnd"/>
    </w:p>
    <w:p w14:paraId="2D4E8416" w14:textId="77777777" w:rsidR="00C04866" w:rsidRPr="00FA58D9" w:rsidRDefault="00C04866" w:rsidP="003D5EBA">
      <w:pPr>
        <w:numPr>
          <w:ilvl w:val="1"/>
          <w:numId w:val="561"/>
        </w:numPr>
        <w:spacing w:after="240"/>
        <w:rPr>
          <w:rFonts w:eastAsia="Times New Roman"/>
          <w:lang w:val="en"/>
        </w:rPr>
      </w:pPr>
      <w:r w:rsidRPr="00FA58D9">
        <w:rPr>
          <w:rFonts w:eastAsia="Times New Roman"/>
          <w:lang w:val="en"/>
        </w:rPr>
        <w:t>be signed by the customer (or customer's legally authorized representative) and the CBTAC; and</w:t>
      </w:r>
    </w:p>
    <w:p w14:paraId="382DFD6F" w14:textId="77777777" w:rsidR="00C04866" w:rsidRPr="00FA58D9" w:rsidRDefault="00C04866" w:rsidP="003D5EBA">
      <w:pPr>
        <w:numPr>
          <w:ilvl w:val="1"/>
          <w:numId w:val="561"/>
        </w:numPr>
        <w:spacing w:after="240"/>
        <w:rPr>
          <w:rFonts w:eastAsia="Times New Roman"/>
          <w:lang w:val="en"/>
        </w:rPr>
      </w:pPr>
      <w:r w:rsidRPr="00FA58D9">
        <w:rPr>
          <w:rFonts w:eastAsia="Times New Roman"/>
          <w:lang w:val="en"/>
        </w:rPr>
        <w:t>meet the established quality criteria; and</w:t>
      </w:r>
    </w:p>
    <w:p w14:paraId="57606310" w14:textId="77777777" w:rsidR="00C04866" w:rsidRPr="00FA58D9" w:rsidRDefault="00C04866" w:rsidP="003D5EBA">
      <w:pPr>
        <w:numPr>
          <w:ilvl w:val="0"/>
          <w:numId w:val="561"/>
        </w:numPr>
        <w:spacing w:after="240"/>
        <w:rPr>
          <w:rFonts w:eastAsia="Times New Roman"/>
          <w:lang w:val="en"/>
        </w:rPr>
      </w:pPr>
      <w:r w:rsidRPr="00FA58D9">
        <w:rPr>
          <w:rFonts w:eastAsia="Times New Roman"/>
          <w:lang w:val="en"/>
        </w:rPr>
        <w:t>VR1806, Financial Actual Spreadsheet.</w:t>
      </w:r>
    </w:p>
    <w:p w14:paraId="27C5518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CBTAC must assist the customer, as applicable, in activities related to running and maintaining a business, including:</w:t>
      </w:r>
    </w:p>
    <w:p w14:paraId="57D667E9" w14:textId="77777777" w:rsidR="00C04866" w:rsidRPr="00FA58D9" w:rsidRDefault="00C04866" w:rsidP="003D5EBA">
      <w:pPr>
        <w:numPr>
          <w:ilvl w:val="0"/>
          <w:numId w:val="562"/>
        </w:numPr>
        <w:spacing w:after="240"/>
        <w:rPr>
          <w:rFonts w:eastAsia="Times New Roman"/>
          <w:lang w:val="en"/>
        </w:rPr>
      </w:pPr>
      <w:r w:rsidRPr="00FA58D9">
        <w:rPr>
          <w:rFonts w:eastAsia="Times New Roman"/>
          <w:lang w:val="en"/>
        </w:rPr>
        <w:t xml:space="preserve">training or consulting in work-related tasks or behaviors such as support for initial advertising, marketing, sales, all licenses, registrations, accounting initiated, and monthly reporting to VRS of net profit or loss to ensure business </w:t>
      </w:r>
      <w:proofErr w:type="gramStart"/>
      <w:r w:rsidRPr="00FA58D9">
        <w:rPr>
          <w:rFonts w:eastAsia="Times New Roman"/>
          <w:lang w:val="en"/>
        </w:rPr>
        <w:t>success;</w:t>
      </w:r>
      <w:proofErr w:type="gramEnd"/>
    </w:p>
    <w:p w14:paraId="575D3FBE" w14:textId="77777777" w:rsidR="00C04866" w:rsidRPr="00FA58D9" w:rsidRDefault="00C04866" w:rsidP="003D5EBA">
      <w:pPr>
        <w:numPr>
          <w:ilvl w:val="0"/>
          <w:numId w:val="562"/>
        </w:numPr>
        <w:spacing w:after="240"/>
        <w:rPr>
          <w:rFonts w:eastAsia="Times New Roman"/>
          <w:lang w:val="en"/>
        </w:rPr>
      </w:pPr>
      <w:r w:rsidRPr="00FA58D9">
        <w:rPr>
          <w:rFonts w:eastAsia="Times New Roman"/>
          <w:lang w:val="en"/>
        </w:rPr>
        <w:t xml:space="preserve">training or consulting with paid or natural supports (accountants, employees, etc.) who will be supporting the customer either short-term or long-term in managing the </w:t>
      </w:r>
      <w:proofErr w:type="gramStart"/>
      <w:r w:rsidRPr="00FA58D9">
        <w:rPr>
          <w:rFonts w:eastAsia="Times New Roman"/>
          <w:lang w:val="en"/>
        </w:rPr>
        <w:t>business;</w:t>
      </w:r>
      <w:proofErr w:type="gramEnd"/>
    </w:p>
    <w:p w14:paraId="2F633DA8" w14:textId="77777777" w:rsidR="00C04866" w:rsidRPr="00FA58D9" w:rsidRDefault="00C04866" w:rsidP="003D5EBA">
      <w:pPr>
        <w:numPr>
          <w:ilvl w:val="0"/>
          <w:numId w:val="562"/>
        </w:numPr>
        <w:spacing w:after="240"/>
        <w:rPr>
          <w:rFonts w:eastAsia="Times New Roman"/>
          <w:lang w:val="en"/>
        </w:rPr>
      </w:pPr>
      <w:r w:rsidRPr="00FA58D9">
        <w:rPr>
          <w:rFonts w:eastAsia="Times New Roman"/>
          <w:lang w:val="en"/>
        </w:rPr>
        <w:t xml:space="preserve">transportation </w:t>
      </w:r>
      <w:proofErr w:type="gramStart"/>
      <w:r w:rsidRPr="00FA58D9">
        <w:rPr>
          <w:rFonts w:eastAsia="Times New Roman"/>
          <w:lang w:val="en"/>
        </w:rPr>
        <w:t>training;</w:t>
      </w:r>
      <w:proofErr w:type="gramEnd"/>
    </w:p>
    <w:p w14:paraId="0D412383" w14:textId="77777777" w:rsidR="00C04866" w:rsidRPr="00FA58D9" w:rsidRDefault="00C04866" w:rsidP="003D5EBA">
      <w:pPr>
        <w:numPr>
          <w:ilvl w:val="0"/>
          <w:numId w:val="562"/>
        </w:numPr>
        <w:spacing w:after="240"/>
        <w:rPr>
          <w:rFonts w:eastAsia="Times New Roman"/>
          <w:lang w:val="en"/>
        </w:rPr>
      </w:pPr>
      <w:r w:rsidRPr="00FA58D9">
        <w:rPr>
          <w:rFonts w:eastAsia="Times New Roman"/>
          <w:lang w:val="en"/>
        </w:rPr>
        <w:t>problem resolution related to employees or support systems necessary to run the business effectively and efficiently; and</w:t>
      </w:r>
    </w:p>
    <w:p w14:paraId="16FC0506" w14:textId="77777777" w:rsidR="00C04866" w:rsidRPr="00FA58D9" w:rsidRDefault="00C04866" w:rsidP="003D5EBA">
      <w:pPr>
        <w:numPr>
          <w:ilvl w:val="0"/>
          <w:numId w:val="562"/>
        </w:numPr>
        <w:spacing w:after="240"/>
        <w:rPr>
          <w:rFonts w:eastAsia="Times New Roman"/>
          <w:lang w:val="en"/>
        </w:rPr>
      </w:pPr>
      <w:r w:rsidRPr="00FA58D9">
        <w:rPr>
          <w:rFonts w:eastAsia="Times New Roman"/>
          <w:lang w:val="en"/>
        </w:rPr>
        <w:t>setting up interventions and services to address the customer's individual needs for extended services and supports necessary to sustain the business once VRS has closed the case.</w:t>
      </w:r>
    </w:p>
    <w:p w14:paraId="5D59860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At least two business team meetings must be held each month during the completion of this benchmark.</w:t>
      </w:r>
    </w:p>
    <w:p w14:paraId="4E76B180" w14:textId="77777777" w:rsidR="00C04866" w:rsidRPr="00FA58D9" w:rsidRDefault="00C04866" w:rsidP="00F927AF">
      <w:pPr>
        <w:pStyle w:val="Heading4"/>
        <w:spacing w:before="0"/>
        <w:rPr>
          <w:rFonts w:eastAsia="Times New Roman"/>
          <w:lang w:val="en"/>
        </w:rPr>
      </w:pPr>
      <w:r w:rsidRPr="00FA58D9">
        <w:rPr>
          <w:rFonts w:eastAsia="Times New Roman"/>
          <w:lang w:val="en"/>
        </w:rPr>
        <w:t>19.6.5.3 Outcomes for Payment</w:t>
      </w:r>
    </w:p>
    <w:p w14:paraId="3A844CD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Supported Self-Employment Business Maintenance is complete when:</w:t>
      </w:r>
    </w:p>
    <w:p w14:paraId="0085EAE5" w14:textId="77777777" w:rsidR="00C04866" w:rsidRPr="00FA58D9" w:rsidRDefault="00C04866" w:rsidP="003D5EBA">
      <w:pPr>
        <w:numPr>
          <w:ilvl w:val="0"/>
          <w:numId w:val="563"/>
        </w:numPr>
        <w:spacing w:after="240"/>
        <w:rPr>
          <w:rFonts w:eastAsia="Times New Roman"/>
          <w:lang w:val="en"/>
        </w:rPr>
      </w:pPr>
      <w:r w:rsidRPr="00FA58D9">
        <w:rPr>
          <w:rFonts w:eastAsia="Times New Roman"/>
          <w:lang w:val="en"/>
        </w:rPr>
        <w:lastRenderedPageBreak/>
        <w:t xml:space="preserve">the customer has maintained a self-employment outcome that: </w:t>
      </w:r>
    </w:p>
    <w:p w14:paraId="2C910B8A" w14:textId="77777777" w:rsidR="00C04866" w:rsidRPr="00FA58D9" w:rsidRDefault="00C04866" w:rsidP="003D5EBA">
      <w:pPr>
        <w:numPr>
          <w:ilvl w:val="1"/>
          <w:numId w:val="563"/>
        </w:numPr>
        <w:spacing w:after="240"/>
        <w:rPr>
          <w:rFonts w:eastAsia="Times New Roman"/>
          <w:lang w:val="en"/>
        </w:rPr>
      </w:pPr>
      <w:r w:rsidRPr="00FA58D9">
        <w:rPr>
          <w:rFonts w:eastAsia="Times New Roman"/>
          <w:lang w:val="en"/>
        </w:rPr>
        <w:t>meets all nonnegotiable employment conditions; and</w:t>
      </w:r>
    </w:p>
    <w:p w14:paraId="53747763" w14:textId="77777777" w:rsidR="00C04866" w:rsidRPr="00FA58D9" w:rsidRDefault="00C04866" w:rsidP="003D5EBA">
      <w:pPr>
        <w:numPr>
          <w:ilvl w:val="1"/>
          <w:numId w:val="563"/>
        </w:numPr>
        <w:spacing w:after="240"/>
        <w:rPr>
          <w:rFonts w:eastAsia="Times New Roman"/>
          <w:lang w:val="en"/>
        </w:rPr>
      </w:pPr>
      <w:r w:rsidRPr="00FA58D9">
        <w:rPr>
          <w:rFonts w:eastAsia="Times New Roman"/>
          <w:lang w:val="en"/>
        </w:rPr>
        <w:t xml:space="preserve">meets 50 percent of negotiable employment </w:t>
      </w:r>
      <w:proofErr w:type="gramStart"/>
      <w:r w:rsidRPr="00FA58D9">
        <w:rPr>
          <w:rFonts w:eastAsia="Times New Roman"/>
          <w:lang w:val="en"/>
        </w:rPr>
        <w:t>conditions;</w:t>
      </w:r>
      <w:proofErr w:type="gramEnd"/>
    </w:p>
    <w:p w14:paraId="3614F688" w14:textId="77777777" w:rsidR="00C04866" w:rsidRPr="00FA58D9" w:rsidRDefault="00C04866" w:rsidP="003D5EBA">
      <w:pPr>
        <w:numPr>
          <w:ilvl w:val="0"/>
          <w:numId w:val="563"/>
        </w:numPr>
        <w:spacing w:after="240"/>
        <w:rPr>
          <w:rFonts w:eastAsia="Times New Roman"/>
          <w:lang w:val="en"/>
        </w:rPr>
      </w:pPr>
      <w:r w:rsidRPr="00FA58D9">
        <w:rPr>
          <w:rFonts w:eastAsia="Times New Roman"/>
          <w:lang w:val="en"/>
        </w:rPr>
        <w:t xml:space="preserve">the business has been operating and open for 112 calendar </w:t>
      </w:r>
      <w:proofErr w:type="gramStart"/>
      <w:r w:rsidRPr="00FA58D9">
        <w:rPr>
          <w:rFonts w:eastAsia="Times New Roman"/>
          <w:lang w:val="en"/>
        </w:rPr>
        <w:t>days;</w:t>
      </w:r>
      <w:proofErr w:type="gramEnd"/>
    </w:p>
    <w:p w14:paraId="5D428E3B" w14:textId="77777777" w:rsidR="00C04866" w:rsidRPr="00FA58D9" w:rsidRDefault="00C04866" w:rsidP="003D5EBA">
      <w:pPr>
        <w:numPr>
          <w:ilvl w:val="0"/>
          <w:numId w:val="563"/>
        </w:numPr>
        <w:spacing w:after="240"/>
        <w:rPr>
          <w:rFonts w:eastAsia="Times New Roman"/>
          <w:lang w:val="en"/>
        </w:rPr>
      </w:pPr>
      <w:r w:rsidRPr="00FA58D9">
        <w:rPr>
          <w:rFonts w:eastAsia="Times New Roman"/>
          <w:lang w:val="en"/>
        </w:rPr>
        <w:t>the customer has received intensive on- and off–</w:t>
      </w:r>
      <w:proofErr w:type="gramStart"/>
      <w:r w:rsidRPr="00FA58D9">
        <w:rPr>
          <w:rFonts w:eastAsia="Times New Roman"/>
          <w:lang w:val="en"/>
        </w:rPr>
        <w:t>job-site</w:t>
      </w:r>
      <w:proofErr w:type="gramEnd"/>
      <w:r w:rsidRPr="00FA58D9">
        <w:rPr>
          <w:rFonts w:eastAsia="Times New Roman"/>
          <w:lang w:val="en"/>
        </w:rPr>
        <w:t xml:space="preserve"> supports, including setting up intervention and services to address long-term extended support needs to help the customer adjust to the demands of running a business as outlined in the Business Plan;</w:t>
      </w:r>
    </w:p>
    <w:p w14:paraId="5D574A91" w14:textId="77777777" w:rsidR="00C04866" w:rsidRPr="00FA58D9" w:rsidRDefault="00C04866" w:rsidP="003D5EBA">
      <w:pPr>
        <w:numPr>
          <w:ilvl w:val="0"/>
          <w:numId w:val="563"/>
        </w:numPr>
        <w:spacing w:after="240"/>
        <w:rPr>
          <w:rFonts w:eastAsia="Times New Roman"/>
          <w:lang w:val="en"/>
        </w:rPr>
      </w:pPr>
      <w:r w:rsidRPr="00FA58D9">
        <w:rPr>
          <w:rFonts w:eastAsia="Times New Roman"/>
          <w:lang w:val="en"/>
        </w:rPr>
        <w:t xml:space="preserve">the CBTAC has had at least two contacts per month with the </w:t>
      </w:r>
      <w:proofErr w:type="gramStart"/>
      <w:r w:rsidRPr="00FA58D9">
        <w:rPr>
          <w:rFonts w:eastAsia="Times New Roman"/>
          <w:lang w:val="en"/>
        </w:rPr>
        <w:t>customer;</w:t>
      </w:r>
      <w:proofErr w:type="gramEnd"/>
    </w:p>
    <w:p w14:paraId="78D49468" w14:textId="77777777" w:rsidR="00C04866" w:rsidRPr="00FA58D9" w:rsidRDefault="00C04866" w:rsidP="003D5EBA">
      <w:pPr>
        <w:numPr>
          <w:ilvl w:val="0"/>
          <w:numId w:val="563"/>
        </w:numPr>
        <w:spacing w:after="240"/>
        <w:rPr>
          <w:rFonts w:eastAsia="Times New Roman"/>
          <w:lang w:val="en"/>
        </w:rPr>
      </w:pPr>
      <w:r w:rsidRPr="00FA58D9">
        <w:rPr>
          <w:rFonts w:eastAsia="Times New Roman"/>
          <w:lang w:val="en"/>
        </w:rPr>
        <w:t xml:space="preserve">the following documentation has been completed electronically by the CBTAC, signed by the appropriate parties, and approved by the VR counselor: </w:t>
      </w:r>
    </w:p>
    <w:p w14:paraId="0E4E6407" w14:textId="77777777" w:rsidR="00C04866" w:rsidRPr="00FA58D9" w:rsidRDefault="00C04866" w:rsidP="003D5EBA">
      <w:pPr>
        <w:numPr>
          <w:ilvl w:val="1"/>
          <w:numId w:val="563"/>
        </w:numPr>
        <w:spacing w:after="240"/>
        <w:rPr>
          <w:rFonts w:eastAsia="Times New Roman"/>
          <w:lang w:val="en"/>
        </w:rPr>
      </w:pPr>
      <w:r w:rsidRPr="00FA58D9">
        <w:rPr>
          <w:rFonts w:eastAsia="Times New Roman"/>
          <w:lang w:val="en"/>
        </w:rPr>
        <w:t xml:space="preserve">VR1814, Supported Self-Employment Support </w:t>
      </w:r>
      <w:proofErr w:type="gramStart"/>
      <w:r w:rsidRPr="00FA58D9">
        <w:rPr>
          <w:rFonts w:eastAsia="Times New Roman"/>
          <w:lang w:val="en"/>
        </w:rPr>
        <w:t>Summary;</w:t>
      </w:r>
      <w:proofErr w:type="gramEnd"/>
    </w:p>
    <w:p w14:paraId="706018F6" w14:textId="77777777" w:rsidR="00C04866" w:rsidRPr="00FA58D9" w:rsidRDefault="00C04866" w:rsidP="003D5EBA">
      <w:pPr>
        <w:numPr>
          <w:ilvl w:val="1"/>
          <w:numId w:val="563"/>
        </w:numPr>
        <w:spacing w:after="240"/>
        <w:rPr>
          <w:rFonts w:eastAsia="Times New Roman"/>
          <w:lang w:val="en"/>
        </w:rPr>
      </w:pPr>
      <w:r w:rsidRPr="00FA58D9">
        <w:rPr>
          <w:rFonts w:eastAsia="Times New Roman"/>
          <w:lang w:val="en"/>
        </w:rPr>
        <w:t>VR1806, Financial Actual Spreadsheet; and</w:t>
      </w:r>
    </w:p>
    <w:p w14:paraId="31AA8CF4" w14:textId="77777777" w:rsidR="00C04866" w:rsidRPr="00FA58D9" w:rsidRDefault="00C04866" w:rsidP="003D5EBA">
      <w:pPr>
        <w:numPr>
          <w:ilvl w:val="0"/>
          <w:numId w:val="563"/>
        </w:numPr>
        <w:spacing w:after="240"/>
        <w:rPr>
          <w:rFonts w:eastAsia="Times New Roman"/>
          <w:lang w:val="en"/>
        </w:rPr>
      </w:pPr>
      <w:r w:rsidRPr="00FA58D9">
        <w:rPr>
          <w:rFonts w:eastAsia="Times New Roman"/>
          <w:lang w:val="en"/>
        </w:rPr>
        <w:t>the customer agrees with the VR1814, Supported Self-Employment Support Summary.</w:t>
      </w:r>
    </w:p>
    <w:p w14:paraId="76EE429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information documented in the VR1814 and the VR1806 must be unique and individualized for the customer. VRS may contact the customer or customer's legally authorized representative to verify that the VR1814 and VR1806 information is accurate.</w:t>
      </w:r>
    </w:p>
    <w:p w14:paraId="2D7D351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Payment for Benchmark 3 is made when the VR counselor approves a complete, accurate, signed and dated:</w:t>
      </w:r>
    </w:p>
    <w:p w14:paraId="376A3049" w14:textId="77777777" w:rsidR="00C04866" w:rsidRPr="00FA58D9" w:rsidRDefault="00C04866" w:rsidP="003D5EBA">
      <w:pPr>
        <w:numPr>
          <w:ilvl w:val="0"/>
          <w:numId w:val="564"/>
        </w:numPr>
        <w:spacing w:after="240"/>
        <w:rPr>
          <w:rFonts w:eastAsia="Times New Roman"/>
          <w:lang w:val="en"/>
        </w:rPr>
      </w:pPr>
      <w:r w:rsidRPr="00FA58D9">
        <w:rPr>
          <w:rFonts w:eastAsia="Times New Roman"/>
          <w:lang w:val="en"/>
        </w:rPr>
        <w:t xml:space="preserve">VR1811, Supported Self-Employment Services Plan (SSESP) and Benchmark </w:t>
      </w:r>
      <w:proofErr w:type="gramStart"/>
      <w:r w:rsidRPr="00FA58D9">
        <w:rPr>
          <w:rFonts w:eastAsia="Times New Roman"/>
          <w:lang w:val="en"/>
        </w:rPr>
        <w:t>Report;</w:t>
      </w:r>
      <w:proofErr w:type="gramEnd"/>
    </w:p>
    <w:p w14:paraId="7FCB2932" w14:textId="77777777" w:rsidR="00C04866" w:rsidRPr="00FA58D9" w:rsidRDefault="00C04866" w:rsidP="003D5EBA">
      <w:pPr>
        <w:numPr>
          <w:ilvl w:val="0"/>
          <w:numId w:val="564"/>
        </w:numPr>
        <w:spacing w:after="240"/>
        <w:rPr>
          <w:rFonts w:eastAsia="Times New Roman"/>
          <w:lang w:val="en"/>
        </w:rPr>
      </w:pPr>
      <w:r w:rsidRPr="00FA58D9">
        <w:rPr>
          <w:rFonts w:eastAsia="Times New Roman"/>
          <w:lang w:val="en"/>
        </w:rPr>
        <w:t>VR1814, Supported Self-Employment Support Summary (SSESS</w:t>
      </w:r>
      <w:proofErr w:type="gramStart"/>
      <w:r w:rsidRPr="00FA58D9">
        <w:rPr>
          <w:rFonts w:eastAsia="Times New Roman"/>
          <w:lang w:val="en"/>
        </w:rPr>
        <w:t>);</w:t>
      </w:r>
      <w:proofErr w:type="gramEnd"/>
    </w:p>
    <w:p w14:paraId="2FF86AB6" w14:textId="77777777" w:rsidR="00C04866" w:rsidRPr="00FA58D9" w:rsidRDefault="00C04866" w:rsidP="003D5EBA">
      <w:pPr>
        <w:numPr>
          <w:ilvl w:val="0"/>
          <w:numId w:val="564"/>
        </w:numPr>
        <w:spacing w:after="240"/>
        <w:rPr>
          <w:rFonts w:eastAsia="Times New Roman"/>
          <w:lang w:val="en"/>
        </w:rPr>
      </w:pPr>
      <w:r w:rsidRPr="00FA58D9">
        <w:rPr>
          <w:rFonts w:eastAsia="Times New Roman"/>
          <w:lang w:val="en"/>
        </w:rPr>
        <w:t>VR1806, Financial Actual Spreadsheet; and</w:t>
      </w:r>
    </w:p>
    <w:p w14:paraId="68229238" w14:textId="77777777" w:rsidR="00C04866" w:rsidRPr="00FA58D9" w:rsidRDefault="00C04866" w:rsidP="003D5EBA">
      <w:pPr>
        <w:numPr>
          <w:ilvl w:val="0"/>
          <w:numId w:val="564"/>
        </w:numPr>
        <w:spacing w:after="240"/>
        <w:rPr>
          <w:rFonts w:eastAsia="Times New Roman"/>
          <w:lang w:val="en"/>
        </w:rPr>
      </w:pPr>
      <w:r w:rsidRPr="00FA58D9">
        <w:rPr>
          <w:rFonts w:eastAsia="Times New Roman"/>
          <w:lang w:val="en"/>
        </w:rPr>
        <w:t>invoice.</w:t>
      </w:r>
    </w:p>
    <w:p w14:paraId="31B702CE" w14:textId="77777777" w:rsidR="00C04866" w:rsidRPr="00FA58D9" w:rsidRDefault="00C04866" w:rsidP="007E11EA">
      <w:pPr>
        <w:pStyle w:val="Heading3"/>
        <w:rPr>
          <w:rFonts w:eastAsia="Times New Roman"/>
          <w:lang w:val="en"/>
        </w:rPr>
      </w:pPr>
      <w:bookmarkStart w:id="25" w:name="_Toc151454945"/>
      <w:r w:rsidRPr="00FA58D9">
        <w:rPr>
          <w:rFonts w:eastAsia="Times New Roman"/>
          <w:lang w:val="en"/>
        </w:rPr>
        <w:t>19.6.6 Benchmark 4: Supported Self-Employment Stability</w:t>
      </w:r>
      <w:bookmarkEnd w:id="25"/>
    </w:p>
    <w:p w14:paraId="54F36F3A" w14:textId="77777777" w:rsidR="00C04866" w:rsidRPr="00FA58D9" w:rsidRDefault="00C04866" w:rsidP="00F927AF">
      <w:pPr>
        <w:pStyle w:val="Heading4"/>
        <w:spacing w:before="0"/>
        <w:rPr>
          <w:rFonts w:eastAsia="Times New Roman"/>
          <w:lang w:val="en"/>
        </w:rPr>
      </w:pPr>
      <w:r w:rsidRPr="00FA58D9">
        <w:rPr>
          <w:rFonts w:eastAsia="Times New Roman"/>
          <w:lang w:val="en"/>
        </w:rPr>
        <w:t>19.6.6.1 Service Description</w:t>
      </w:r>
    </w:p>
    <w:p w14:paraId="19FEEE7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achieves Benchmark 4 when the:</w:t>
      </w:r>
    </w:p>
    <w:p w14:paraId="640F48BC" w14:textId="77777777" w:rsidR="00C04866" w:rsidRPr="00FA58D9" w:rsidRDefault="00C04866" w:rsidP="003D5EBA">
      <w:pPr>
        <w:numPr>
          <w:ilvl w:val="0"/>
          <w:numId w:val="565"/>
        </w:numPr>
        <w:spacing w:after="240"/>
        <w:rPr>
          <w:rFonts w:eastAsia="Times New Roman"/>
          <w:lang w:val="en"/>
        </w:rPr>
      </w:pPr>
      <w:r w:rsidRPr="00FA58D9">
        <w:rPr>
          <w:rFonts w:eastAsia="Times New Roman"/>
          <w:lang w:val="en"/>
        </w:rPr>
        <w:t xml:space="preserve">customer maintains a business for at least 168 calendar </w:t>
      </w:r>
      <w:proofErr w:type="gramStart"/>
      <w:r w:rsidRPr="00FA58D9">
        <w:rPr>
          <w:rFonts w:eastAsia="Times New Roman"/>
          <w:lang w:val="en"/>
        </w:rPr>
        <w:t>days;</w:t>
      </w:r>
      <w:proofErr w:type="gramEnd"/>
    </w:p>
    <w:p w14:paraId="396637A7" w14:textId="77777777" w:rsidR="00C04866" w:rsidRPr="00FA58D9" w:rsidRDefault="00C04866" w:rsidP="003D5EBA">
      <w:pPr>
        <w:numPr>
          <w:ilvl w:val="0"/>
          <w:numId w:val="565"/>
        </w:numPr>
        <w:spacing w:after="240"/>
        <w:rPr>
          <w:rFonts w:eastAsia="Times New Roman"/>
          <w:lang w:val="en"/>
        </w:rPr>
      </w:pPr>
      <w:r w:rsidRPr="00FA58D9">
        <w:rPr>
          <w:rFonts w:eastAsia="Times New Roman"/>
          <w:lang w:val="en"/>
        </w:rPr>
        <w:lastRenderedPageBreak/>
        <w:t xml:space="preserve">business meets 100 percent nonnegotiable conditions as identified on the VR1811, </w:t>
      </w:r>
      <w:proofErr w:type="gramStart"/>
      <w:r w:rsidRPr="00FA58D9">
        <w:rPr>
          <w:rFonts w:eastAsia="Times New Roman"/>
          <w:lang w:val="en"/>
        </w:rPr>
        <w:t>SSESP;</w:t>
      </w:r>
      <w:proofErr w:type="gramEnd"/>
    </w:p>
    <w:p w14:paraId="2171D5F7" w14:textId="77777777" w:rsidR="00C04866" w:rsidRPr="00FA58D9" w:rsidRDefault="00C04866" w:rsidP="003D5EBA">
      <w:pPr>
        <w:numPr>
          <w:ilvl w:val="0"/>
          <w:numId w:val="565"/>
        </w:numPr>
        <w:spacing w:after="240"/>
        <w:rPr>
          <w:rFonts w:eastAsia="Times New Roman"/>
          <w:lang w:val="en"/>
        </w:rPr>
      </w:pPr>
      <w:r w:rsidRPr="00FA58D9">
        <w:rPr>
          <w:rFonts w:eastAsia="Times New Roman"/>
          <w:lang w:val="en"/>
        </w:rPr>
        <w:t xml:space="preserve">business meets at least 50 percent or more of the negotiable conditions on the VR1811, </w:t>
      </w:r>
      <w:proofErr w:type="gramStart"/>
      <w:r w:rsidRPr="00FA58D9">
        <w:rPr>
          <w:rFonts w:eastAsia="Times New Roman"/>
          <w:lang w:val="en"/>
        </w:rPr>
        <w:t>SSESP;</w:t>
      </w:r>
      <w:proofErr w:type="gramEnd"/>
    </w:p>
    <w:p w14:paraId="272A2578" w14:textId="77777777" w:rsidR="00C04866" w:rsidRPr="00FA58D9" w:rsidRDefault="00C04866" w:rsidP="003D5EBA">
      <w:pPr>
        <w:numPr>
          <w:ilvl w:val="0"/>
          <w:numId w:val="565"/>
        </w:numPr>
        <w:spacing w:after="240"/>
        <w:rPr>
          <w:rFonts w:eastAsia="Times New Roman"/>
          <w:lang w:val="en"/>
        </w:rPr>
      </w:pPr>
      <w:r w:rsidRPr="00FA58D9">
        <w:rPr>
          <w:rFonts w:eastAsia="Times New Roman"/>
          <w:lang w:val="en"/>
        </w:rPr>
        <w:t xml:space="preserve">customer is performing the duties outlined in the business </w:t>
      </w:r>
      <w:proofErr w:type="gramStart"/>
      <w:r w:rsidRPr="00FA58D9">
        <w:rPr>
          <w:rFonts w:eastAsia="Times New Roman"/>
          <w:lang w:val="en"/>
        </w:rPr>
        <w:t>plan;</w:t>
      </w:r>
      <w:proofErr w:type="gramEnd"/>
    </w:p>
    <w:p w14:paraId="16EC440A" w14:textId="77777777" w:rsidR="00C04866" w:rsidRPr="00FA58D9" w:rsidRDefault="00C04866" w:rsidP="003D5EBA">
      <w:pPr>
        <w:numPr>
          <w:ilvl w:val="0"/>
          <w:numId w:val="565"/>
        </w:numPr>
        <w:spacing w:after="240"/>
        <w:rPr>
          <w:rFonts w:eastAsia="Times New Roman"/>
          <w:lang w:val="en"/>
        </w:rPr>
      </w:pPr>
      <w:r w:rsidRPr="00FA58D9">
        <w:rPr>
          <w:rFonts w:eastAsia="Times New Roman"/>
          <w:lang w:val="en"/>
        </w:rPr>
        <w:t xml:space="preserve">extended services and supports identified on the VR1811 or that have emerged for the customer are in place: </w:t>
      </w:r>
    </w:p>
    <w:p w14:paraId="00FAE623" w14:textId="77777777" w:rsidR="00C04866" w:rsidRPr="00FA58D9" w:rsidRDefault="00C04866" w:rsidP="003D5EBA">
      <w:pPr>
        <w:numPr>
          <w:ilvl w:val="1"/>
          <w:numId w:val="565"/>
        </w:numPr>
        <w:spacing w:after="240"/>
        <w:rPr>
          <w:rFonts w:eastAsia="Times New Roman"/>
          <w:lang w:val="en"/>
        </w:rPr>
      </w:pPr>
      <w:r w:rsidRPr="00FA58D9">
        <w:rPr>
          <w:rFonts w:eastAsia="Times New Roman"/>
          <w:lang w:val="en"/>
        </w:rPr>
        <w:t>customer's long-term supports and services (LTSS); or</w:t>
      </w:r>
    </w:p>
    <w:p w14:paraId="345B9087" w14:textId="77777777" w:rsidR="00C04866" w:rsidRPr="00FA58D9" w:rsidRDefault="00C04866" w:rsidP="003D5EBA">
      <w:pPr>
        <w:numPr>
          <w:ilvl w:val="1"/>
          <w:numId w:val="565"/>
        </w:numPr>
        <w:spacing w:after="240"/>
        <w:rPr>
          <w:rFonts w:eastAsia="Times New Roman"/>
          <w:lang w:val="en"/>
        </w:rPr>
      </w:pPr>
      <w:r w:rsidRPr="00FA58D9">
        <w:rPr>
          <w:rFonts w:eastAsia="Times New Roman"/>
          <w:lang w:val="en"/>
        </w:rPr>
        <w:t xml:space="preserve">alternate funding, agencies, or individuals that have been established to provide all extended services for the </w:t>
      </w:r>
      <w:proofErr w:type="gramStart"/>
      <w:r w:rsidRPr="00FA58D9">
        <w:rPr>
          <w:rFonts w:eastAsia="Times New Roman"/>
          <w:lang w:val="en"/>
        </w:rPr>
        <w:t>customer;</w:t>
      </w:r>
      <w:proofErr w:type="gramEnd"/>
    </w:p>
    <w:p w14:paraId="37C44D48" w14:textId="77777777" w:rsidR="00C04866" w:rsidRPr="00FA58D9" w:rsidRDefault="00C04866" w:rsidP="003D5EBA">
      <w:pPr>
        <w:numPr>
          <w:ilvl w:val="0"/>
          <w:numId w:val="565"/>
        </w:numPr>
        <w:spacing w:after="240"/>
        <w:rPr>
          <w:rFonts w:eastAsia="Times New Roman"/>
          <w:lang w:val="en"/>
        </w:rPr>
      </w:pPr>
      <w:r w:rsidRPr="00FA58D9">
        <w:rPr>
          <w:rFonts w:eastAsia="Times New Roman"/>
          <w:lang w:val="en"/>
        </w:rPr>
        <w:t xml:space="preserve">customer's business meets the stability criteria as described in the </w:t>
      </w:r>
      <w:proofErr w:type="gramStart"/>
      <w:r w:rsidRPr="00FA58D9">
        <w:rPr>
          <w:rFonts w:eastAsia="Times New Roman"/>
          <w:lang w:val="en"/>
        </w:rPr>
        <w:t>IPE;</w:t>
      </w:r>
      <w:proofErr w:type="gramEnd"/>
    </w:p>
    <w:p w14:paraId="00D59804" w14:textId="77777777" w:rsidR="00C04866" w:rsidRPr="00FA58D9" w:rsidRDefault="00C04866" w:rsidP="003D5EBA">
      <w:pPr>
        <w:numPr>
          <w:ilvl w:val="0"/>
          <w:numId w:val="565"/>
        </w:numPr>
        <w:spacing w:after="240"/>
        <w:rPr>
          <w:rFonts w:eastAsia="Times New Roman"/>
          <w:lang w:val="en"/>
        </w:rPr>
      </w:pPr>
      <w:r w:rsidRPr="00FA58D9">
        <w:rPr>
          <w:rFonts w:eastAsia="Times New Roman"/>
          <w:lang w:val="en"/>
        </w:rPr>
        <w:t xml:space="preserve">customer, CBTAC, and any team members attend a Self-Employment Stability meeting with the VR </w:t>
      </w:r>
      <w:proofErr w:type="gramStart"/>
      <w:r w:rsidRPr="00FA58D9">
        <w:rPr>
          <w:rFonts w:eastAsia="Times New Roman"/>
          <w:lang w:val="en"/>
        </w:rPr>
        <w:t>counselor</w:t>
      </w:r>
      <w:proofErr w:type="gramEnd"/>
      <w:r w:rsidRPr="00FA58D9">
        <w:rPr>
          <w:rFonts w:eastAsia="Times New Roman"/>
          <w:lang w:val="en"/>
        </w:rPr>
        <w:t xml:space="preserve"> and all agree the business is stable. Extended Service providers are invited to attend, but their attendance is not </w:t>
      </w:r>
      <w:proofErr w:type="gramStart"/>
      <w:r w:rsidRPr="00FA58D9">
        <w:rPr>
          <w:rFonts w:eastAsia="Times New Roman"/>
          <w:lang w:val="en"/>
        </w:rPr>
        <w:t>mandatory;</w:t>
      </w:r>
      <w:proofErr w:type="gramEnd"/>
    </w:p>
    <w:p w14:paraId="1D358CF3" w14:textId="77777777" w:rsidR="00C04866" w:rsidRPr="00FA58D9" w:rsidRDefault="00C04866" w:rsidP="003D5EBA">
      <w:pPr>
        <w:numPr>
          <w:ilvl w:val="0"/>
          <w:numId w:val="565"/>
        </w:numPr>
        <w:spacing w:after="240"/>
        <w:rPr>
          <w:rFonts w:eastAsia="Times New Roman"/>
          <w:lang w:val="en"/>
        </w:rPr>
      </w:pPr>
      <w:r w:rsidRPr="00FA58D9">
        <w:rPr>
          <w:rFonts w:eastAsia="Times New Roman"/>
          <w:lang w:val="en"/>
        </w:rPr>
        <w:t>customer's wage calculates to be equal to or greater than minimum wage as calculated on the VR1806, Financial Actual Spreadsheet, for at least one month; and</w:t>
      </w:r>
    </w:p>
    <w:p w14:paraId="2A6D024C" w14:textId="77777777" w:rsidR="00C04866" w:rsidRPr="00FA58D9" w:rsidRDefault="00C04866" w:rsidP="003D5EBA">
      <w:pPr>
        <w:numPr>
          <w:ilvl w:val="0"/>
          <w:numId w:val="565"/>
        </w:numPr>
        <w:spacing w:after="240"/>
        <w:rPr>
          <w:rFonts w:eastAsia="Times New Roman"/>
          <w:lang w:val="en"/>
        </w:rPr>
      </w:pPr>
      <w:r w:rsidRPr="00FA58D9">
        <w:rPr>
          <w:rFonts w:eastAsia="Times New Roman"/>
          <w:lang w:val="en"/>
        </w:rPr>
        <w:t>customer's business has ending cash equal to or greater than one month of operating expenses as calculated on the VR1806, Financial Actual Spreadsheet.</w:t>
      </w:r>
    </w:p>
    <w:p w14:paraId="32FDEF8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Extended Services (long-term supports) identified on the VR1811, SSESP, must be in place and working before the VR counselor can determine the customer and business are stable.</w:t>
      </w:r>
    </w:p>
    <w:p w14:paraId="52DB8618" w14:textId="77777777" w:rsidR="00C04866" w:rsidRPr="00FA58D9" w:rsidRDefault="00C04866" w:rsidP="00F927AF">
      <w:pPr>
        <w:pStyle w:val="Heading4"/>
        <w:spacing w:before="0"/>
        <w:rPr>
          <w:rFonts w:eastAsia="Times New Roman"/>
          <w:lang w:val="en"/>
        </w:rPr>
      </w:pPr>
      <w:r w:rsidRPr="00FA58D9">
        <w:rPr>
          <w:rFonts w:eastAsia="Times New Roman"/>
          <w:lang w:val="en"/>
        </w:rPr>
        <w:t>19.6.6.2 Process and Procedure</w:t>
      </w:r>
    </w:p>
    <w:p w14:paraId="4AB419B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CBTAC must:</w:t>
      </w:r>
    </w:p>
    <w:p w14:paraId="7A4ADB6A" w14:textId="77777777" w:rsidR="00C04866" w:rsidRPr="00FA58D9" w:rsidRDefault="00C04866" w:rsidP="003D5EBA">
      <w:pPr>
        <w:numPr>
          <w:ilvl w:val="0"/>
          <w:numId w:val="566"/>
        </w:numPr>
        <w:spacing w:after="240"/>
        <w:rPr>
          <w:rFonts w:eastAsia="Times New Roman"/>
          <w:lang w:val="en"/>
        </w:rPr>
      </w:pPr>
      <w:r w:rsidRPr="00FA58D9">
        <w:rPr>
          <w:rFonts w:eastAsia="Times New Roman"/>
          <w:lang w:val="en"/>
        </w:rPr>
        <w:t>continue to provide on- and off</w:t>
      </w:r>
      <w:r w:rsidRPr="00FA58D9">
        <w:rPr>
          <w:rFonts w:eastAsia="Times New Roman"/>
          <w:lang w:val="en"/>
        </w:rPr>
        <w:t> </w:t>
      </w:r>
      <w:proofErr w:type="gramStart"/>
      <w:r w:rsidRPr="00FA58D9">
        <w:rPr>
          <w:rFonts w:eastAsia="Times New Roman"/>
          <w:lang w:val="en"/>
        </w:rPr>
        <w:t>job-site</w:t>
      </w:r>
      <w:proofErr w:type="gramEnd"/>
      <w:r w:rsidRPr="00FA58D9">
        <w:rPr>
          <w:rFonts w:eastAsia="Times New Roman"/>
          <w:lang w:val="en"/>
        </w:rPr>
        <w:t xml:space="preserve"> supports until extended services, long-term supports are being provided by "natural supports" or Extended Service providers, before Self-Employment Stability can be achieved.</w:t>
      </w:r>
    </w:p>
    <w:p w14:paraId="24D06739" w14:textId="77777777" w:rsidR="00C04866" w:rsidRPr="00FA58D9" w:rsidRDefault="00C04866" w:rsidP="003D5EBA">
      <w:pPr>
        <w:numPr>
          <w:ilvl w:val="0"/>
          <w:numId w:val="566"/>
        </w:numPr>
        <w:spacing w:after="240"/>
        <w:rPr>
          <w:rFonts w:eastAsia="Times New Roman"/>
          <w:lang w:val="en"/>
        </w:rPr>
      </w:pPr>
      <w:r w:rsidRPr="00FA58D9">
        <w:rPr>
          <w:rFonts w:eastAsia="Times New Roman"/>
          <w:lang w:val="en"/>
        </w:rPr>
        <w:t xml:space="preserve">monitor the Extended Services and Supports as outlined in the VR1811, SSESP, to verify the supports are effective and ensure the customer can maintain successful long-term </w:t>
      </w:r>
      <w:proofErr w:type="gramStart"/>
      <w:r w:rsidRPr="00FA58D9">
        <w:rPr>
          <w:rFonts w:eastAsia="Times New Roman"/>
          <w:lang w:val="en"/>
        </w:rPr>
        <w:t>self-employment;</w:t>
      </w:r>
      <w:proofErr w:type="gramEnd"/>
    </w:p>
    <w:p w14:paraId="6A14B6F8" w14:textId="77777777" w:rsidR="00C04866" w:rsidRPr="00FA58D9" w:rsidRDefault="00C04866" w:rsidP="003D5EBA">
      <w:pPr>
        <w:numPr>
          <w:ilvl w:val="0"/>
          <w:numId w:val="566"/>
        </w:numPr>
        <w:spacing w:after="240"/>
        <w:rPr>
          <w:rFonts w:eastAsia="Times New Roman"/>
          <w:lang w:val="en"/>
        </w:rPr>
      </w:pPr>
      <w:r w:rsidRPr="00FA58D9">
        <w:rPr>
          <w:rFonts w:eastAsia="Times New Roman"/>
          <w:lang w:val="en"/>
        </w:rPr>
        <w:t xml:space="preserve">complete the VR1814, Supported Self-Employment Support Summary, in positive, clear, and descriptive English. Details in the report should describe </w:t>
      </w:r>
      <w:r w:rsidRPr="00FA58D9">
        <w:rPr>
          <w:rFonts w:eastAsia="Times New Roman"/>
          <w:lang w:val="en"/>
        </w:rPr>
        <w:lastRenderedPageBreak/>
        <w:t xml:space="preserve">the customer so someone reading the report has a "clear picture" of the customer's support needs, abilities, and challenges related to establishing and maintaining the business and must: </w:t>
      </w:r>
    </w:p>
    <w:p w14:paraId="37BC29F3" w14:textId="77777777" w:rsidR="00C04866" w:rsidRPr="00FA58D9" w:rsidRDefault="00C04866" w:rsidP="003D5EBA">
      <w:pPr>
        <w:numPr>
          <w:ilvl w:val="1"/>
          <w:numId w:val="566"/>
        </w:numPr>
        <w:spacing w:after="240"/>
        <w:rPr>
          <w:rFonts w:eastAsia="Times New Roman"/>
          <w:lang w:val="en"/>
        </w:rPr>
      </w:pPr>
      <w:r w:rsidRPr="00FA58D9">
        <w:rPr>
          <w:rFonts w:eastAsia="Times New Roman"/>
          <w:lang w:val="en"/>
        </w:rPr>
        <w:t xml:space="preserve">verify that the customer has been running the business for 168 calendar </w:t>
      </w:r>
      <w:proofErr w:type="gramStart"/>
      <w:r w:rsidRPr="00FA58D9">
        <w:rPr>
          <w:rFonts w:eastAsia="Times New Roman"/>
          <w:lang w:val="en"/>
        </w:rPr>
        <w:t>days;</w:t>
      </w:r>
      <w:proofErr w:type="gramEnd"/>
    </w:p>
    <w:p w14:paraId="48A231A8" w14:textId="77777777" w:rsidR="00C04866" w:rsidRPr="00FA58D9" w:rsidRDefault="00C04866" w:rsidP="003D5EBA">
      <w:pPr>
        <w:numPr>
          <w:ilvl w:val="1"/>
          <w:numId w:val="566"/>
        </w:numPr>
        <w:spacing w:after="240"/>
        <w:rPr>
          <w:rFonts w:eastAsia="Times New Roman"/>
          <w:lang w:val="en"/>
        </w:rPr>
      </w:pPr>
      <w:r w:rsidRPr="00FA58D9">
        <w:rPr>
          <w:rFonts w:eastAsia="Times New Roman"/>
          <w:lang w:val="en"/>
        </w:rPr>
        <w:t xml:space="preserve">verify that the business meets all nonnegotiable employment conditions and meets 50 percent or more of the negotiable employment </w:t>
      </w:r>
      <w:proofErr w:type="gramStart"/>
      <w:r w:rsidRPr="00FA58D9">
        <w:rPr>
          <w:rFonts w:eastAsia="Times New Roman"/>
          <w:lang w:val="en"/>
        </w:rPr>
        <w:t>conditions;</w:t>
      </w:r>
      <w:proofErr w:type="gramEnd"/>
    </w:p>
    <w:p w14:paraId="1157E6D5" w14:textId="77777777" w:rsidR="00C04866" w:rsidRPr="00FA58D9" w:rsidRDefault="00C04866" w:rsidP="003D5EBA">
      <w:pPr>
        <w:numPr>
          <w:ilvl w:val="1"/>
          <w:numId w:val="566"/>
        </w:numPr>
        <w:spacing w:after="240"/>
        <w:rPr>
          <w:rFonts w:eastAsia="Times New Roman"/>
          <w:lang w:val="en"/>
        </w:rPr>
      </w:pPr>
      <w:r w:rsidRPr="00FA58D9">
        <w:rPr>
          <w:rFonts w:eastAsia="Times New Roman"/>
          <w:lang w:val="en"/>
        </w:rPr>
        <w:t xml:space="preserve">verify that the provider interacted with the customer at or away from the business in accordance with the support plan defined in VR1811, Supported Self-Employment Services Plan (SSESP) and Benchmark </w:t>
      </w:r>
      <w:proofErr w:type="gramStart"/>
      <w:r w:rsidRPr="00FA58D9">
        <w:rPr>
          <w:rFonts w:eastAsia="Times New Roman"/>
          <w:lang w:val="en"/>
        </w:rPr>
        <w:t>Report;</w:t>
      </w:r>
      <w:proofErr w:type="gramEnd"/>
    </w:p>
    <w:p w14:paraId="743F22F6" w14:textId="77777777" w:rsidR="00C04866" w:rsidRPr="00FA58D9" w:rsidRDefault="00C04866" w:rsidP="003D5EBA">
      <w:pPr>
        <w:numPr>
          <w:ilvl w:val="1"/>
          <w:numId w:val="566"/>
        </w:numPr>
        <w:spacing w:after="240"/>
        <w:rPr>
          <w:rFonts w:eastAsia="Times New Roman"/>
          <w:lang w:val="en"/>
        </w:rPr>
      </w:pPr>
      <w:r w:rsidRPr="00FA58D9">
        <w:rPr>
          <w:rFonts w:eastAsia="Times New Roman"/>
          <w:lang w:val="en"/>
        </w:rPr>
        <w:t xml:space="preserve">describe how specific support needs identified in the VR1811, Supported Self-Employment Services Plan (SSESP) and Benchmark Report, were </w:t>
      </w:r>
      <w:proofErr w:type="gramStart"/>
      <w:r w:rsidRPr="00FA58D9">
        <w:rPr>
          <w:rFonts w:eastAsia="Times New Roman"/>
          <w:lang w:val="en"/>
        </w:rPr>
        <w:t>addressed;</w:t>
      </w:r>
      <w:proofErr w:type="gramEnd"/>
    </w:p>
    <w:p w14:paraId="352D304D" w14:textId="77777777" w:rsidR="00C04866" w:rsidRPr="00FA58D9" w:rsidRDefault="00C04866" w:rsidP="003D5EBA">
      <w:pPr>
        <w:numPr>
          <w:ilvl w:val="1"/>
          <w:numId w:val="566"/>
        </w:numPr>
        <w:spacing w:after="240"/>
        <w:rPr>
          <w:rFonts w:eastAsia="Times New Roman"/>
          <w:lang w:val="en"/>
        </w:rPr>
      </w:pPr>
      <w:r w:rsidRPr="00FA58D9">
        <w:rPr>
          <w:rFonts w:eastAsia="Times New Roman"/>
          <w:lang w:val="en"/>
        </w:rPr>
        <w:t>explain how the extended services and supports are working without any intervention from the CBTAC; and</w:t>
      </w:r>
    </w:p>
    <w:p w14:paraId="21A2DA68" w14:textId="77777777" w:rsidR="00C04866" w:rsidRPr="00FA58D9" w:rsidRDefault="00C04866" w:rsidP="003D5EBA">
      <w:pPr>
        <w:numPr>
          <w:ilvl w:val="1"/>
          <w:numId w:val="566"/>
        </w:numPr>
        <w:spacing w:after="240"/>
        <w:rPr>
          <w:rFonts w:eastAsia="Times New Roman"/>
          <w:lang w:val="en"/>
        </w:rPr>
      </w:pPr>
      <w:r w:rsidRPr="00FA58D9">
        <w:rPr>
          <w:rFonts w:eastAsia="Times New Roman"/>
          <w:lang w:val="en"/>
        </w:rPr>
        <w:t>be signed by the customer (or customer's legally authorized representative) and the CBTAC; and</w:t>
      </w:r>
    </w:p>
    <w:p w14:paraId="7FA198DA" w14:textId="77777777" w:rsidR="00C04866" w:rsidRPr="00FA58D9" w:rsidRDefault="00C04866" w:rsidP="003D5EBA">
      <w:pPr>
        <w:numPr>
          <w:ilvl w:val="0"/>
          <w:numId w:val="566"/>
        </w:numPr>
        <w:spacing w:after="240"/>
        <w:rPr>
          <w:rFonts w:eastAsia="Times New Roman"/>
          <w:lang w:val="en"/>
        </w:rPr>
      </w:pPr>
      <w:r w:rsidRPr="00FA58D9">
        <w:rPr>
          <w:rFonts w:eastAsia="Times New Roman"/>
          <w:lang w:val="en"/>
        </w:rPr>
        <w:t xml:space="preserve">complete the VR1806, Financial Actual Spreadsheet, that must verify the following, for the business to be considered stable: </w:t>
      </w:r>
    </w:p>
    <w:p w14:paraId="7571D190" w14:textId="77777777" w:rsidR="00C04866" w:rsidRPr="00FA58D9" w:rsidRDefault="00C04866" w:rsidP="003D5EBA">
      <w:pPr>
        <w:numPr>
          <w:ilvl w:val="1"/>
          <w:numId w:val="566"/>
        </w:numPr>
        <w:spacing w:after="240"/>
        <w:rPr>
          <w:rFonts w:eastAsia="Times New Roman"/>
          <w:lang w:val="en"/>
        </w:rPr>
      </w:pPr>
      <w:r w:rsidRPr="00FA58D9">
        <w:rPr>
          <w:rFonts w:eastAsia="Times New Roman"/>
          <w:lang w:val="en"/>
        </w:rPr>
        <w:t>The business has ending cash equal to or greater than one month of operating expenses; and</w:t>
      </w:r>
    </w:p>
    <w:p w14:paraId="2A817095" w14:textId="77777777" w:rsidR="00C04866" w:rsidRPr="00FA58D9" w:rsidRDefault="00C04866" w:rsidP="003D5EBA">
      <w:pPr>
        <w:numPr>
          <w:ilvl w:val="1"/>
          <w:numId w:val="566"/>
        </w:numPr>
        <w:spacing w:after="240"/>
        <w:rPr>
          <w:rFonts w:eastAsia="Times New Roman"/>
          <w:lang w:val="en"/>
        </w:rPr>
      </w:pPr>
      <w:r w:rsidRPr="00FA58D9">
        <w:rPr>
          <w:rFonts w:eastAsia="Times New Roman"/>
          <w:lang w:val="en"/>
        </w:rPr>
        <w:t>The customer's wage calculates to be equal to or greater than minimum wage.</w:t>
      </w:r>
    </w:p>
    <w:p w14:paraId="42C8D3E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makes the final decision in determining the Stability Status. A case is considered "Stable" once the Self-Employment Stability date is established through a Supported Self-Employment Stability meeting.</w:t>
      </w:r>
    </w:p>
    <w:p w14:paraId="2D771619" w14:textId="77777777" w:rsidR="00C04866" w:rsidRPr="00FA58D9" w:rsidRDefault="00C04866" w:rsidP="00F927AF">
      <w:pPr>
        <w:pStyle w:val="Heading4"/>
        <w:spacing w:before="0"/>
        <w:rPr>
          <w:rFonts w:eastAsia="Times New Roman"/>
          <w:lang w:val="en"/>
        </w:rPr>
      </w:pPr>
      <w:r w:rsidRPr="00FA58D9">
        <w:rPr>
          <w:rFonts w:eastAsia="Times New Roman"/>
          <w:lang w:val="en"/>
        </w:rPr>
        <w:t>19.6.6.3 Outcomes for Payment</w:t>
      </w:r>
    </w:p>
    <w:p w14:paraId="4C977F3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must maintain self-employment a minimum of 168 calendar days consistent with the requirements documented in the VR1811, SSESP, including meeting:</w:t>
      </w:r>
    </w:p>
    <w:p w14:paraId="6AF95645" w14:textId="77777777" w:rsidR="00C04866" w:rsidRPr="00FA58D9" w:rsidRDefault="00C04866" w:rsidP="003D5EBA">
      <w:pPr>
        <w:numPr>
          <w:ilvl w:val="0"/>
          <w:numId w:val="567"/>
        </w:numPr>
        <w:spacing w:after="240"/>
        <w:rPr>
          <w:rFonts w:eastAsia="Times New Roman"/>
          <w:lang w:val="en"/>
        </w:rPr>
      </w:pPr>
      <w:r w:rsidRPr="00FA58D9">
        <w:rPr>
          <w:rFonts w:eastAsia="Times New Roman"/>
          <w:lang w:val="en"/>
        </w:rPr>
        <w:t>100 percent of nonnegotiable; and</w:t>
      </w:r>
    </w:p>
    <w:p w14:paraId="7A6F92B8" w14:textId="77777777" w:rsidR="00C04866" w:rsidRPr="00FA58D9" w:rsidRDefault="00C04866" w:rsidP="003D5EBA">
      <w:pPr>
        <w:numPr>
          <w:ilvl w:val="0"/>
          <w:numId w:val="567"/>
        </w:numPr>
        <w:spacing w:after="240"/>
        <w:rPr>
          <w:rFonts w:eastAsia="Times New Roman"/>
          <w:lang w:val="en"/>
        </w:rPr>
      </w:pPr>
      <w:r w:rsidRPr="00FA58D9">
        <w:rPr>
          <w:rFonts w:eastAsia="Times New Roman"/>
          <w:lang w:val="en"/>
        </w:rPr>
        <w:t>at least 50 percent of negotiable conditions.</w:t>
      </w:r>
    </w:p>
    <w:p w14:paraId="255C8E3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The CBTAC must:</w:t>
      </w:r>
    </w:p>
    <w:p w14:paraId="6AC880B6" w14:textId="77777777" w:rsidR="00C04866" w:rsidRPr="00FA58D9" w:rsidRDefault="00C04866" w:rsidP="003D5EBA">
      <w:pPr>
        <w:numPr>
          <w:ilvl w:val="0"/>
          <w:numId w:val="568"/>
        </w:numPr>
        <w:spacing w:after="240"/>
        <w:rPr>
          <w:rFonts w:eastAsia="Times New Roman"/>
          <w:lang w:val="en"/>
        </w:rPr>
      </w:pPr>
      <w:r w:rsidRPr="00FA58D9">
        <w:rPr>
          <w:rFonts w:eastAsia="Times New Roman"/>
          <w:lang w:val="en"/>
        </w:rPr>
        <w:t>have a minimum of two contacts per month with the customer during the Self-Employment Stability period to monitor the customer's Extended Services, "Natural Supports," and business status; and</w:t>
      </w:r>
    </w:p>
    <w:p w14:paraId="28FEB0D1" w14:textId="77777777" w:rsidR="00C04866" w:rsidRPr="00FA58D9" w:rsidRDefault="00C04866" w:rsidP="003D5EBA">
      <w:pPr>
        <w:numPr>
          <w:ilvl w:val="0"/>
          <w:numId w:val="568"/>
        </w:numPr>
        <w:spacing w:after="240"/>
        <w:rPr>
          <w:rFonts w:eastAsia="Times New Roman"/>
          <w:lang w:val="en"/>
        </w:rPr>
      </w:pPr>
      <w:r w:rsidRPr="00FA58D9">
        <w:rPr>
          <w:rFonts w:eastAsia="Times New Roman"/>
          <w:lang w:val="en"/>
        </w:rPr>
        <w:t>monitor Extended Service providers to ensure the customer maintains the self-employment with the supports, training, and accommodations listed in the VR1811.</w:t>
      </w:r>
    </w:p>
    <w:p w14:paraId="4DD20E9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CBTAC cannot provide the long-term support needs, training needs, and/or accommodations unless funding from a source other than VRS is secured.</w:t>
      </w:r>
    </w:p>
    <w:p w14:paraId="0E8616A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CBTAC submits a fully complete (on computer), accurate, signed, and dated VR1814, Supported Self-Employment Support Summary (SSESS), and gathers all handwritten signatures.</w:t>
      </w:r>
    </w:p>
    <w:p w14:paraId="491F410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completed VR1814 describes the customer's employment, training supports, and accommodations. The form must document the customer has:</w:t>
      </w:r>
    </w:p>
    <w:p w14:paraId="4F0DC2BE" w14:textId="77777777" w:rsidR="00C04866" w:rsidRPr="00FA58D9" w:rsidRDefault="00C04866" w:rsidP="003D5EBA">
      <w:pPr>
        <w:numPr>
          <w:ilvl w:val="0"/>
          <w:numId w:val="569"/>
        </w:numPr>
        <w:spacing w:after="240"/>
        <w:rPr>
          <w:rFonts w:eastAsia="Times New Roman"/>
          <w:lang w:val="en"/>
        </w:rPr>
      </w:pPr>
      <w:r w:rsidRPr="00FA58D9">
        <w:rPr>
          <w:rFonts w:eastAsia="Times New Roman"/>
          <w:lang w:val="en"/>
        </w:rPr>
        <w:t xml:space="preserve">maintained a self-employment outcome that: </w:t>
      </w:r>
    </w:p>
    <w:p w14:paraId="5DF4C4C5" w14:textId="77777777" w:rsidR="00C04866" w:rsidRPr="00FA58D9" w:rsidRDefault="00C04866" w:rsidP="003D5EBA">
      <w:pPr>
        <w:numPr>
          <w:ilvl w:val="1"/>
          <w:numId w:val="569"/>
        </w:numPr>
        <w:spacing w:after="240"/>
        <w:rPr>
          <w:rFonts w:eastAsia="Times New Roman"/>
          <w:lang w:val="en"/>
        </w:rPr>
      </w:pPr>
      <w:r w:rsidRPr="00FA58D9">
        <w:rPr>
          <w:rFonts w:eastAsia="Times New Roman"/>
          <w:lang w:val="en"/>
        </w:rPr>
        <w:t xml:space="preserve">met all nonnegotiable employment </w:t>
      </w:r>
      <w:proofErr w:type="gramStart"/>
      <w:r w:rsidRPr="00FA58D9">
        <w:rPr>
          <w:rFonts w:eastAsia="Times New Roman"/>
          <w:lang w:val="en"/>
        </w:rPr>
        <w:t>conditions;</w:t>
      </w:r>
      <w:proofErr w:type="gramEnd"/>
    </w:p>
    <w:p w14:paraId="122D99ED" w14:textId="77777777" w:rsidR="00C04866" w:rsidRPr="00FA58D9" w:rsidRDefault="00C04866" w:rsidP="003D5EBA">
      <w:pPr>
        <w:numPr>
          <w:ilvl w:val="1"/>
          <w:numId w:val="569"/>
        </w:numPr>
        <w:spacing w:after="240"/>
        <w:rPr>
          <w:rFonts w:eastAsia="Times New Roman"/>
          <w:lang w:val="en"/>
        </w:rPr>
      </w:pPr>
      <w:r w:rsidRPr="00FA58D9">
        <w:rPr>
          <w:rFonts w:eastAsia="Times New Roman"/>
          <w:lang w:val="en"/>
        </w:rPr>
        <w:t xml:space="preserve">met at least 50 percent or more of negotiable employment </w:t>
      </w:r>
      <w:proofErr w:type="gramStart"/>
      <w:r w:rsidRPr="00FA58D9">
        <w:rPr>
          <w:rFonts w:eastAsia="Times New Roman"/>
          <w:lang w:val="en"/>
        </w:rPr>
        <w:t>conditions;</w:t>
      </w:r>
      <w:proofErr w:type="gramEnd"/>
    </w:p>
    <w:p w14:paraId="7A76E333" w14:textId="77777777" w:rsidR="00C04866" w:rsidRPr="00FA58D9" w:rsidRDefault="00C04866" w:rsidP="003D5EBA">
      <w:pPr>
        <w:numPr>
          <w:ilvl w:val="1"/>
          <w:numId w:val="569"/>
        </w:numPr>
        <w:spacing w:after="240"/>
        <w:rPr>
          <w:rFonts w:eastAsia="Times New Roman"/>
          <w:lang w:val="en"/>
        </w:rPr>
      </w:pPr>
      <w:r w:rsidRPr="00FA58D9">
        <w:rPr>
          <w:rFonts w:eastAsia="Times New Roman"/>
          <w:lang w:val="en"/>
        </w:rPr>
        <w:t>resulted in an ending cash equal to or greater than one month of operating expenses as calculated on the VR1806, Financial Actual Spreadsheet; and</w:t>
      </w:r>
    </w:p>
    <w:p w14:paraId="3DF70E05" w14:textId="77777777" w:rsidR="00C04866" w:rsidRPr="00FA58D9" w:rsidRDefault="00C04866" w:rsidP="003D5EBA">
      <w:pPr>
        <w:numPr>
          <w:ilvl w:val="1"/>
          <w:numId w:val="569"/>
        </w:numPr>
        <w:spacing w:after="240"/>
        <w:rPr>
          <w:rFonts w:eastAsia="Times New Roman"/>
          <w:lang w:val="en"/>
        </w:rPr>
      </w:pPr>
      <w:r w:rsidRPr="00FA58D9">
        <w:rPr>
          <w:rFonts w:eastAsia="Times New Roman"/>
          <w:lang w:val="en"/>
        </w:rPr>
        <w:t xml:space="preserve">resulted in a wage that calculates to be equal to or greater than minimum wage as calculated on the VR1806, Financial Actual </w:t>
      </w:r>
      <w:proofErr w:type="gramStart"/>
      <w:r w:rsidRPr="00FA58D9">
        <w:rPr>
          <w:rFonts w:eastAsia="Times New Roman"/>
          <w:lang w:val="en"/>
        </w:rPr>
        <w:t>Spreadsheet;</w:t>
      </w:r>
      <w:proofErr w:type="gramEnd"/>
    </w:p>
    <w:p w14:paraId="49E19E46" w14:textId="77777777" w:rsidR="00C04866" w:rsidRPr="00FA58D9" w:rsidRDefault="00C04866" w:rsidP="003D5EBA">
      <w:pPr>
        <w:numPr>
          <w:ilvl w:val="0"/>
          <w:numId w:val="569"/>
        </w:numPr>
        <w:spacing w:after="240"/>
        <w:rPr>
          <w:rFonts w:eastAsia="Times New Roman"/>
          <w:lang w:val="en"/>
        </w:rPr>
      </w:pPr>
      <w:r w:rsidRPr="00FA58D9">
        <w:rPr>
          <w:rFonts w:eastAsia="Times New Roman"/>
          <w:lang w:val="en"/>
        </w:rPr>
        <w:t xml:space="preserve">a business that has been operating and open for at least 168 calendar </w:t>
      </w:r>
      <w:proofErr w:type="gramStart"/>
      <w:r w:rsidRPr="00FA58D9">
        <w:rPr>
          <w:rFonts w:eastAsia="Times New Roman"/>
          <w:lang w:val="en"/>
        </w:rPr>
        <w:t>days;</w:t>
      </w:r>
      <w:proofErr w:type="gramEnd"/>
    </w:p>
    <w:p w14:paraId="6F81AFB4" w14:textId="77777777" w:rsidR="00C04866" w:rsidRPr="00FA58D9" w:rsidRDefault="00C04866" w:rsidP="003D5EBA">
      <w:pPr>
        <w:numPr>
          <w:ilvl w:val="0"/>
          <w:numId w:val="569"/>
        </w:numPr>
        <w:spacing w:after="240"/>
        <w:rPr>
          <w:rFonts w:eastAsia="Times New Roman"/>
          <w:lang w:val="en"/>
        </w:rPr>
      </w:pPr>
      <w:r w:rsidRPr="00FA58D9">
        <w:rPr>
          <w:rFonts w:eastAsia="Times New Roman"/>
          <w:lang w:val="en"/>
        </w:rPr>
        <w:t>received intensive on- and off–</w:t>
      </w:r>
      <w:proofErr w:type="gramStart"/>
      <w:r w:rsidRPr="00FA58D9">
        <w:rPr>
          <w:rFonts w:eastAsia="Times New Roman"/>
          <w:lang w:val="en"/>
        </w:rPr>
        <w:t>job-site</w:t>
      </w:r>
      <w:proofErr w:type="gramEnd"/>
      <w:r w:rsidRPr="00FA58D9">
        <w:rPr>
          <w:rFonts w:eastAsia="Times New Roman"/>
          <w:lang w:val="en"/>
        </w:rPr>
        <w:t xml:space="preserve"> supports, including setting up intervention and services to address supports to help the customer adjust to the demands of running a business as outlined in the VR1812, Business Plan Support Summary Report; and</w:t>
      </w:r>
    </w:p>
    <w:p w14:paraId="5D3E8925" w14:textId="77777777" w:rsidR="00C04866" w:rsidRPr="00FA58D9" w:rsidRDefault="00C04866" w:rsidP="003D5EBA">
      <w:pPr>
        <w:numPr>
          <w:ilvl w:val="0"/>
          <w:numId w:val="569"/>
        </w:numPr>
        <w:spacing w:after="240"/>
        <w:rPr>
          <w:rFonts w:eastAsia="Times New Roman"/>
          <w:lang w:val="en"/>
        </w:rPr>
      </w:pPr>
      <w:r w:rsidRPr="00FA58D9">
        <w:rPr>
          <w:rFonts w:eastAsia="Times New Roman"/>
          <w:lang w:val="en"/>
        </w:rPr>
        <w:t xml:space="preserve">signed the following documentation completed by the CBTAC: </w:t>
      </w:r>
    </w:p>
    <w:p w14:paraId="43203AEA" w14:textId="77777777" w:rsidR="00C04866" w:rsidRPr="00FA58D9" w:rsidRDefault="00C04866" w:rsidP="003D5EBA">
      <w:pPr>
        <w:numPr>
          <w:ilvl w:val="1"/>
          <w:numId w:val="569"/>
        </w:numPr>
        <w:spacing w:after="240"/>
        <w:rPr>
          <w:rFonts w:eastAsia="Times New Roman"/>
          <w:lang w:val="en"/>
        </w:rPr>
      </w:pPr>
      <w:r w:rsidRPr="00FA58D9">
        <w:rPr>
          <w:rFonts w:eastAsia="Times New Roman"/>
          <w:lang w:val="en"/>
        </w:rPr>
        <w:t>VR1814, Supported Self-Employment Support Summary; and</w:t>
      </w:r>
    </w:p>
    <w:p w14:paraId="4681011E" w14:textId="77777777" w:rsidR="00C04866" w:rsidRPr="00FA58D9" w:rsidRDefault="00C04866" w:rsidP="003D5EBA">
      <w:pPr>
        <w:numPr>
          <w:ilvl w:val="1"/>
          <w:numId w:val="569"/>
        </w:numPr>
        <w:spacing w:after="240"/>
        <w:rPr>
          <w:rFonts w:eastAsia="Times New Roman"/>
          <w:lang w:val="en"/>
        </w:rPr>
      </w:pPr>
      <w:r w:rsidRPr="00FA58D9">
        <w:rPr>
          <w:rFonts w:eastAsia="Times New Roman"/>
          <w:lang w:val="en"/>
        </w:rPr>
        <w:t>VR1806, Financial Actual Spreadsheet.</w:t>
      </w:r>
    </w:p>
    <w:p w14:paraId="5E14BB2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For payment of Benchmark 4, the VR counselor approves a complete, accurate, signed, and dated:</w:t>
      </w:r>
    </w:p>
    <w:p w14:paraId="5C5BDC05" w14:textId="77777777" w:rsidR="00C04866" w:rsidRPr="00FA58D9" w:rsidRDefault="00C04866" w:rsidP="003D5EBA">
      <w:pPr>
        <w:numPr>
          <w:ilvl w:val="0"/>
          <w:numId w:val="570"/>
        </w:numPr>
        <w:spacing w:after="240"/>
        <w:rPr>
          <w:rFonts w:eastAsia="Times New Roman"/>
          <w:lang w:val="en"/>
        </w:rPr>
      </w:pPr>
      <w:r w:rsidRPr="00FA58D9">
        <w:rPr>
          <w:rFonts w:eastAsia="Times New Roman"/>
          <w:lang w:val="en"/>
        </w:rPr>
        <w:t xml:space="preserve">VR1811, Supported Self-Employment Services Plan (SSESP) and Benchmark </w:t>
      </w:r>
      <w:proofErr w:type="gramStart"/>
      <w:r w:rsidRPr="00FA58D9">
        <w:rPr>
          <w:rFonts w:eastAsia="Times New Roman"/>
          <w:lang w:val="en"/>
        </w:rPr>
        <w:t>Report;</w:t>
      </w:r>
      <w:proofErr w:type="gramEnd"/>
    </w:p>
    <w:p w14:paraId="4B148F65" w14:textId="77777777" w:rsidR="00C04866" w:rsidRPr="00FA58D9" w:rsidRDefault="00C04866" w:rsidP="003D5EBA">
      <w:pPr>
        <w:numPr>
          <w:ilvl w:val="0"/>
          <w:numId w:val="570"/>
        </w:numPr>
        <w:spacing w:after="240"/>
        <w:rPr>
          <w:rFonts w:eastAsia="Times New Roman"/>
          <w:lang w:val="en"/>
        </w:rPr>
      </w:pPr>
      <w:r w:rsidRPr="00FA58D9">
        <w:rPr>
          <w:rFonts w:eastAsia="Times New Roman"/>
          <w:lang w:val="en"/>
        </w:rPr>
        <w:t>VR1814, Supported Self-Employment Support Summary (SSESS</w:t>
      </w:r>
      <w:proofErr w:type="gramStart"/>
      <w:r w:rsidRPr="00FA58D9">
        <w:rPr>
          <w:rFonts w:eastAsia="Times New Roman"/>
          <w:lang w:val="en"/>
        </w:rPr>
        <w:t>);</w:t>
      </w:r>
      <w:proofErr w:type="gramEnd"/>
    </w:p>
    <w:p w14:paraId="6ECDFEE3" w14:textId="77777777" w:rsidR="00C04866" w:rsidRPr="00FA58D9" w:rsidRDefault="00C04866" w:rsidP="003D5EBA">
      <w:pPr>
        <w:numPr>
          <w:ilvl w:val="0"/>
          <w:numId w:val="570"/>
        </w:numPr>
        <w:spacing w:after="240"/>
        <w:rPr>
          <w:rFonts w:eastAsia="Times New Roman"/>
          <w:lang w:val="en"/>
        </w:rPr>
      </w:pPr>
      <w:r w:rsidRPr="00FA58D9">
        <w:rPr>
          <w:rFonts w:eastAsia="Times New Roman"/>
          <w:lang w:val="en"/>
        </w:rPr>
        <w:t>VR1806, Financial Actual Spreadsheet; and</w:t>
      </w:r>
    </w:p>
    <w:p w14:paraId="6FB84B90" w14:textId="77777777" w:rsidR="00C04866" w:rsidRPr="00FA58D9" w:rsidRDefault="00C04866" w:rsidP="003D5EBA">
      <w:pPr>
        <w:numPr>
          <w:ilvl w:val="0"/>
          <w:numId w:val="570"/>
        </w:numPr>
        <w:spacing w:after="240"/>
        <w:rPr>
          <w:rFonts w:eastAsia="Times New Roman"/>
          <w:lang w:val="en"/>
        </w:rPr>
      </w:pPr>
      <w:r w:rsidRPr="00FA58D9">
        <w:rPr>
          <w:rFonts w:eastAsia="Times New Roman"/>
          <w:lang w:val="en"/>
        </w:rPr>
        <w:t>an invoice.</w:t>
      </w:r>
    </w:p>
    <w:p w14:paraId="23EA5523" w14:textId="77777777" w:rsidR="00C04866" w:rsidRPr="00FA58D9" w:rsidRDefault="00C04866" w:rsidP="007E11EA">
      <w:pPr>
        <w:pStyle w:val="Heading3"/>
        <w:rPr>
          <w:rFonts w:eastAsia="Times New Roman"/>
          <w:lang w:val="en"/>
        </w:rPr>
      </w:pPr>
      <w:bookmarkStart w:id="26" w:name="_Toc151454946"/>
      <w:r w:rsidRPr="00FA58D9">
        <w:rPr>
          <w:rFonts w:eastAsia="Times New Roman"/>
          <w:lang w:val="en"/>
        </w:rPr>
        <w:t>19.6.7 Benchmark 5: Supported Self-Employment Service Closure</w:t>
      </w:r>
      <w:bookmarkEnd w:id="26"/>
    </w:p>
    <w:p w14:paraId="6FD0E3D2" w14:textId="77777777" w:rsidR="00C04866" w:rsidRPr="00FA58D9" w:rsidRDefault="00C04866" w:rsidP="00F927AF">
      <w:pPr>
        <w:pStyle w:val="Heading4"/>
        <w:spacing w:before="0"/>
        <w:rPr>
          <w:rFonts w:eastAsia="Times New Roman"/>
          <w:lang w:val="en"/>
        </w:rPr>
      </w:pPr>
      <w:r w:rsidRPr="00FA58D9">
        <w:rPr>
          <w:rFonts w:eastAsia="Times New Roman"/>
          <w:lang w:val="en"/>
        </w:rPr>
        <w:t>19.6.7.1 Service Description</w:t>
      </w:r>
    </w:p>
    <w:p w14:paraId="3BC0F3C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achieves Benchmark 5 when the:</w:t>
      </w:r>
    </w:p>
    <w:p w14:paraId="74545F12" w14:textId="77777777" w:rsidR="00C04866" w:rsidRPr="00FA58D9" w:rsidRDefault="00C04866" w:rsidP="003D5EBA">
      <w:pPr>
        <w:numPr>
          <w:ilvl w:val="0"/>
          <w:numId w:val="571"/>
        </w:numPr>
        <w:spacing w:after="240"/>
        <w:rPr>
          <w:rFonts w:eastAsia="Times New Roman"/>
          <w:lang w:val="en"/>
        </w:rPr>
      </w:pPr>
      <w:r w:rsidRPr="00FA58D9">
        <w:rPr>
          <w:rFonts w:eastAsia="Times New Roman"/>
          <w:lang w:val="en"/>
        </w:rPr>
        <w:t xml:space="preserve">customer maintains the business for at least 90 days from the established stability date from benchmark </w:t>
      </w:r>
      <w:proofErr w:type="gramStart"/>
      <w:r w:rsidRPr="00FA58D9">
        <w:rPr>
          <w:rFonts w:eastAsia="Times New Roman"/>
          <w:lang w:val="en"/>
        </w:rPr>
        <w:t>4;</w:t>
      </w:r>
      <w:proofErr w:type="gramEnd"/>
    </w:p>
    <w:p w14:paraId="63D03092" w14:textId="77777777" w:rsidR="00C04866" w:rsidRPr="00FA58D9" w:rsidRDefault="00C04866" w:rsidP="003D5EBA">
      <w:pPr>
        <w:numPr>
          <w:ilvl w:val="0"/>
          <w:numId w:val="571"/>
        </w:numPr>
        <w:spacing w:after="240"/>
        <w:rPr>
          <w:rFonts w:eastAsia="Times New Roman"/>
          <w:lang w:val="en"/>
        </w:rPr>
      </w:pPr>
      <w:r w:rsidRPr="00FA58D9">
        <w:rPr>
          <w:rFonts w:eastAsia="Times New Roman"/>
          <w:lang w:val="en"/>
        </w:rPr>
        <w:t xml:space="preserve">CBTAC has not provided any services other than monitoring since the established stability date from benchmark </w:t>
      </w:r>
      <w:proofErr w:type="gramStart"/>
      <w:r w:rsidRPr="00FA58D9">
        <w:rPr>
          <w:rFonts w:eastAsia="Times New Roman"/>
          <w:lang w:val="en"/>
        </w:rPr>
        <w:t>4;</w:t>
      </w:r>
      <w:proofErr w:type="gramEnd"/>
    </w:p>
    <w:p w14:paraId="44E434C5" w14:textId="77777777" w:rsidR="00C04866" w:rsidRPr="00FA58D9" w:rsidRDefault="00C04866" w:rsidP="003D5EBA">
      <w:pPr>
        <w:numPr>
          <w:ilvl w:val="0"/>
          <w:numId w:val="571"/>
        </w:numPr>
        <w:spacing w:after="240"/>
        <w:rPr>
          <w:rFonts w:eastAsia="Times New Roman"/>
          <w:lang w:val="en"/>
        </w:rPr>
      </w:pPr>
      <w:r w:rsidRPr="00FA58D9">
        <w:rPr>
          <w:rFonts w:eastAsia="Times New Roman"/>
          <w:lang w:val="en"/>
        </w:rPr>
        <w:t xml:space="preserve">business meets 100 percent nonnegotiable conditions as identified on the VR1811, </w:t>
      </w:r>
      <w:proofErr w:type="gramStart"/>
      <w:r w:rsidRPr="00FA58D9">
        <w:rPr>
          <w:rFonts w:eastAsia="Times New Roman"/>
          <w:lang w:val="en"/>
        </w:rPr>
        <w:t>SESSP;</w:t>
      </w:r>
      <w:proofErr w:type="gramEnd"/>
    </w:p>
    <w:p w14:paraId="01C93A58" w14:textId="77777777" w:rsidR="00C04866" w:rsidRPr="00FA58D9" w:rsidRDefault="00C04866" w:rsidP="003D5EBA">
      <w:pPr>
        <w:numPr>
          <w:ilvl w:val="0"/>
          <w:numId w:val="571"/>
        </w:numPr>
        <w:spacing w:after="240"/>
        <w:rPr>
          <w:rFonts w:eastAsia="Times New Roman"/>
          <w:lang w:val="en"/>
        </w:rPr>
      </w:pPr>
      <w:r w:rsidRPr="00FA58D9">
        <w:rPr>
          <w:rFonts w:eastAsia="Times New Roman"/>
          <w:lang w:val="en"/>
        </w:rPr>
        <w:t xml:space="preserve">business meets at least 50 percent or more of the negotiable conditions on the VR1811, </w:t>
      </w:r>
      <w:proofErr w:type="gramStart"/>
      <w:r w:rsidRPr="00FA58D9">
        <w:rPr>
          <w:rFonts w:eastAsia="Times New Roman"/>
          <w:lang w:val="en"/>
        </w:rPr>
        <w:t>SSESP;</w:t>
      </w:r>
      <w:proofErr w:type="gramEnd"/>
    </w:p>
    <w:p w14:paraId="1FCFEE1B" w14:textId="77777777" w:rsidR="00C04866" w:rsidRPr="00FA58D9" w:rsidRDefault="00C04866" w:rsidP="003D5EBA">
      <w:pPr>
        <w:numPr>
          <w:ilvl w:val="0"/>
          <w:numId w:val="571"/>
        </w:numPr>
        <w:spacing w:after="240"/>
        <w:rPr>
          <w:rFonts w:eastAsia="Times New Roman"/>
          <w:lang w:val="en"/>
        </w:rPr>
      </w:pPr>
      <w:r w:rsidRPr="00FA58D9">
        <w:rPr>
          <w:rFonts w:eastAsia="Times New Roman"/>
          <w:lang w:val="en"/>
        </w:rPr>
        <w:t xml:space="preserve">customer is performing the duties outlines in the business </w:t>
      </w:r>
      <w:proofErr w:type="gramStart"/>
      <w:r w:rsidRPr="00FA58D9">
        <w:rPr>
          <w:rFonts w:eastAsia="Times New Roman"/>
          <w:lang w:val="en"/>
        </w:rPr>
        <w:t>plan;</w:t>
      </w:r>
      <w:proofErr w:type="gramEnd"/>
    </w:p>
    <w:p w14:paraId="06EE34C4" w14:textId="77777777" w:rsidR="00C04866" w:rsidRPr="00FA58D9" w:rsidRDefault="00C04866" w:rsidP="003D5EBA">
      <w:pPr>
        <w:numPr>
          <w:ilvl w:val="0"/>
          <w:numId w:val="571"/>
        </w:numPr>
        <w:spacing w:after="240"/>
        <w:rPr>
          <w:rFonts w:eastAsia="Times New Roman"/>
          <w:lang w:val="en"/>
        </w:rPr>
      </w:pPr>
      <w:r w:rsidRPr="00FA58D9">
        <w:rPr>
          <w:rFonts w:eastAsia="Times New Roman"/>
          <w:lang w:val="en"/>
        </w:rPr>
        <w:t xml:space="preserve">extended services and supports identified on the VR1811 or that have emerged for the customer are in place and working, including: </w:t>
      </w:r>
    </w:p>
    <w:p w14:paraId="7B6AFB19" w14:textId="77777777" w:rsidR="00C04866" w:rsidRPr="00FA58D9" w:rsidRDefault="00C04866" w:rsidP="003D5EBA">
      <w:pPr>
        <w:numPr>
          <w:ilvl w:val="1"/>
          <w:numId w:val="571"/>
        </w:numPr>
        <w:spacing w:after="240"/>
        <w:rPr>
          <w:rFonts w:eastAsia="Times New Roman"/>
          <w:lang w:val="en"/>
        </w:rPr>
      </w:pPr>
      <w:r w:rsidRPr="00FA58D9">
        <w:rPr>
          <w:rFonts w:eastAsia="Times New Roman"/>
          <w:lang w:val="en"/>
        </w:rPr>
        <w:t>the customer's long-term supports and services (LTSS); or</w:t>
      </w:r>
    </w:p>
    <w:p w14:paraId="522FDB40" w14:textId="77777777" w:rsidR="00C04866" w:rsidRPr="00FA58D9" w:rsidRDefault="00C04866" w:rsidP="003D5EBA">
      <w:pPr>
        <w:numPr>
          <w:ilvl w:val="1"/>
          <w:numId w:val="571"/>
        </w:numPr>
        <w:spacing w:after="240"/>
        <w:rPr>
          <w:rFonts w:eastAsia="Times New Roman"/>
          <w:lang w:val="en"/>
        </w:rPr>
      </w:pPr>
      <w:r w:rsidRPr="00FA58D9">
        <w:rPr>
          <w:rFonts w:eastAsia="Times New Roman"/>
          <w:lang w:val="en"/>
        </w:rPr>
        <w:t xml:space="preserve">alternate funding, agencies, or people that have been established to provide all extended services for the </w:t>
      </w:r>
      <w:proofErr w:type="gramStart"/>
      <w:r w:rsidRPr="00FA58D9">
        <w:rPr>
          <w:rFonts w:eastAsia="Times New Roman"/>
          <w:lang w:val="en"/>
        </w:rPr>
        <w:t>customer;</w:t>
      </w:r>
      <w:proofErr w:type="gramEnd"/>
    </w:p>
    <w:p w14:paraId="10FB191E" w14:textId="77777777" w:rsidR="00C04866" w:rsidRPr="00FA58D9" w:rsidRDefault="00C04866" w:rsidP="003D5EBA">
      <w:pPr>
        <w:numPr>
          <w:ilvl w:val="0"/>
          <w:numId w:val="571"/>
        </w:numPr>
        <w:spacing w:after="240"/>
        <w:rPr>
          <w:rFonts w:eastAsia="Times New Roman"/>
          <w:lang w:val="en"/>
        </w:rPr>
      </w:pPr>
      <w:r w:rsidRPr="00FA58D9">
        <w:rPr>
          <w:rFonts w:eastAsia="Times New Roman"/>
          <w:lang w:val="en"/>
        </w:rPr>
        <w:t xml:space="preserve">customer's business meets the employment criteria as described in the </w:t>
      </w:r>
      <w:proofErr w:type="gramStart"/>
      <w:r w:rsidRPr="00FA58D9">
        <w:rPr>
          <w:rFonts w:eastAsia="Times New Roman"/>
          <w:lang w:val="en"/>
        </w:rPr>
        <w:t>IPE;</w:t>
      </w:r>
      <w:proofErr w:type="gramEnd"/>
    </w:p>
    <w:p w14:paraId="0BFF58D6" w14:textId="77777777" w:rsidR="00C04866" w:rsidRPr="00FA58D9" w:rsidRDefault="00C04866" w:rsidP="003D5EBA">
      <w:pPr>
        <w:numPr>
          <w:ilvl w:val="0"/>
          <w:numId w:val="571"/>
        </w:numPr>
        <w:spacing w:after="240"/>
        <w:rPr>
          <w:rFonts w:eastAsia="Times New Roman"/>
          <w:lang w:val="en"/>
        </w:rPr>
      </w:pPr>
      <w:r w:rsidRPr="00FA58D9">
        <w:rPr>
          <w:rFonts w:eastAsia="Times New Roman"/>
          <w:lang w:val="en"/>
        </w:rPr>
        <w:t xml:space="preserve">customer, CBTAC, and any team members attend a Self-Employment Stability meeting with the VR </w:t>
      </w:r>
      <w:proofErr w:type="gramStart"/>
      <w:r w:rsidRPr="00FA58D9">
        <w:rPr>
          <w:rFonts w:eastAsia="Times New Roman"/>
          <w:lang w:val="en"/>
        </w:rPr>
        <w:t>counselor</w:t>
      </w:r>
      <w:proofErr w:type="gramEnd"/>
      <w:r w:rsidRPr="00FA58D9">
        <w:rPr>
          <w:rFonts w:eastAsia="Times New Roman"/>
          <w:lang w:val="en"/>
        </w:rPr>
        <w:t xml:space="preserve"> and all agree the business is stable (extended service providers are invited to attend, but their attendance is not mandatory);</w:t>
      </w:r>
    </w:p>
    <w:p w14:paraId="5DFFC16A" w14:textId="77777777" w:rsidR="00C04866" w:rsidRPr="00FA58D9" w:rsidRDefault="00C04866" w:rsidP="003D5EBA">
      <w:pPr>
        <w:numPr>
          <w:ilvl w:val="0"/>
          <w:numId w:val="571"/>
        </w:numPr>
        <w:spacing w:after="240"/>
        <w:rPr>
          <w:rFonts w:eastAsia="Times New Roman"/>
          <w:lang w:val="en"/>
        </w:rPr>
      </w:pPr>
      <w:r w:rsidRPr="00FA58D9">
        <w:rPr>
          <w:rFonts w:eastAsia="Times New Roman"/>
          <w:lang w:val="en"/>
        </w:rPr>
        <w:lastRenderedPageBreak/>
        <w:t xml:space="preserve">the customer's wage is equal to or greater than minimum wage as calculated on the VR1806, Financial Actual Spreadsheet, for at least one </w:t>
      </w:r>
      <w:proofErr w:type="gramStart"/>
      <w:r w:rsidRPr="00FA58D9">
        <w:rPr>
          <w:rFonts w:eastAsia="Times New Roman"/>
          <w:lang w:val="en"/>
        </w:rPr>
        <w:t>month;</w:t>
      </w:r>
      <w:proofErr w:type="gramEnd"/>
    </w:p>
    <w:p w14:paraId="37ABD7C6" w14:textId="77777777" w:rsidR="00C04866" w:rsidRPr="00FA58D9" w:rsidRDefault="00C04866" w:rsidP="003D5EBA">
      <w:pPr>
        <w:numPr>
          <w:ilvl w:val="0"/>
          <w:numId w:val="571"/>
        </w:numPr>
        <w:spacing w:after="240"/>
        <w:rPr>
          <w:rFonts w:eastAsia="Times New Roman"/>
          <w:lang w:val="en"/>
        </w:rPr>
      </w:pPr>
      <w:r w:rsidRPr="00FA58D9">
        <w:rPr>
          <w:rFonts w:eastAsia="Times New Roman"/>
          <w:lang w:val="en"/>
        </w:rPr>
        <w:t>the customer's business must has ending cash equal to or greater than one month of operating expenses as calculated on the VR1806, Financial Actual Spreadsheet; and</w:t>
      </w:r>
    </w:p>
    <w:p w14:paraId="56819FB8" w14:textId="77777777" w:rsidR="00C04866" w:rsidRPr="00FA58D9" w:rsidRDefault="00C04866" w:rsidP="003D5EBA">
      <w:pPr>
        <w:numPr>
          <w:ilvl w:val="0"/>
          <w:numId w:val="571"/>
        </w:numPr>
        <w:spacing w:after="240"/>
        <w:rPr>
          <w:rFonts w:eastAsia="Times New Roman"/>
          <w:lang w:val="en"/>
        </w:rPr>
      </w:pPr>
      <w:r w:rsidRPr="00FA58D9">
        <w:rPr>
          <w:rFonts w:eastAsia="Times New Roman"/>
          <w:lang w:val="en"/>
        </w:rPr>
        <w:t>the business has ending cash equal to or greater than three months (does not have to be consecutive months) of operating expenses for the business for 90 days after stability.</w:t>
      </w:r>
    </w:p>
    <w:p w14:paraId="45D9390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Extended Services (long-term supports) identified on the VR1811 must be in place and working before the VR counselor can determine the customer and business is stable.</w:t>
      </w:r>
    </w:p>
    <w:p w14:paraId="396E6E15" w14:textId="77777777" w:rsidR="00C04866" w:rsidRPr="00FA58D9" w:rsidRDefault="00C04866" w:rsidP="00F927AF">
      <w:pPr>
        <w:pStyle w:val="Heading4"/>
        <w:spacing w:before="0"/>
        <w:rPr>
          <w:rFonts w:eastAsia="Times New Roman"/>
          <w:lang w:val="en"/>
        </w:rPr>
      </w:pPr>
      <w:r w:rsidRPr="00FA58D9">
        <w:rPr>
          <w:rFonts w:eastAsia="Times New Roman"/>
          <w:lang w:val="en"/>
        </w:rPr>
        <w:t>19.6.7.2 Process and Procedure</w:t>
      </w:r>
    </w:p>
    <w:p w14:paraId="5C81E49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CBTAC must:</w:t>
      </w:r>
    </w:p>
    <w:p w14:paraId="7E2C0B5C" w14:textId="77777777" w:rsidR="00C04866" w:rsidRPr="00FA58D9" w:rsidRDefault="00C04866" w:rsidP="003D5EBA">
      <w:pPr>
        <w:numPr>
          <w:ilvl w:val="0"/>
          <w:numId w:val="572"/>
        </w:numPr>
        <w:spacing w:after="240"/>
        <w:rPr>
          <w:rFonts w:eastAsia="Times New Roman"/>
          <w:lang w:val="en"/>
        </w:rPr>
      </w:pPr>
      <w:r w:rsidRPr="00FA58D9">
        <w:rPr>
          <w:rFonts w:eastAsia="Times New Roman"/>
          <w:lang w:val="en"/>
        </w:rPr>
        <w:t xml:space="preserve">monitor the Extended Services and Supports as outlined in the VR1811, SSESP, to verify the supports are effective and ensure the customer can maintain successful long-term </w:t>
      </w:r>
      <w:proofErr w:type="gramStart"/>
      <w:r w:rsidRPr="00FA58D9">
        <w:rPr>
          <w:rFonts w:eastAsia="Times New Roman"/>
          <w:lang w:val="en"/>
        </w:rPr>
        <w:t>self-employment;</w:t>
      </w:r>
      <w:proofErr w:type="gramEnd"/>
    </w:p>
    <w:p w14:paraId="7ABCCEB1" w14:textId="77777777" w:rsidR="00C04866" w:rsidRPr="00FA58D9" w:rsidRDefault="00C04866" w:rsidP="003D5EBA">
      <w:pPr>
        <w:numPr>
          <w:ilvl w:val="0"/>
          <w:numId w:val="572"/>
        </w:numPr>
        <w:spacing w:after="240"/>
        <w:rPr>
          <w:rFonts w:eastAsia="Times New Roman"/>
          <w:lang w:val="en"/>
        </w:rPr>
      </w:pPr>
      <w:r w:rsidRPr="00FA58D9">
        <w:rPr>
          <w:rFonts w:eastAsia="Times New Roman"/>
          <w:lang w:val="en"/>
        </w:rPr>
        <w:t xml:space="preserve">complete the VR1814, Supported Self-Employment Support Summary, in positive, clear, and descriptive English. Details in the report should describe the customer so someone reading the report has a "clear picture" of the customer's support needs, abilities, and challenges related to establishing and maintaining the business. The report must: </w:t>
      </w:r>
    </w:p>
    <w:p w14:paraId="38524952" w14:textId="77777777" w:rsidR="00C04866" w:rsidRPr="00FA58D9" w:rsidRDefault="00C04866" w:rsidP="003D5EBA">
      <w:pPr>
        <w:numPr>
          <w:ilvl w:val="1"/>
          <w:numId w:val="572"/>
        </w:numPr>
        <w:spacing w:after="240"/>
        <w:rPr>
          <w:rFonts w:eastAsia="Times New Roman"/>
          <w:lang w:val="en"/>
        </w:rPr>
      </w:pPr>
      <w:r w:rsidRPr="00FA58D9">
        <w:rPr>
          <w:rFonts w:eastAsia="Times New Roman"/>
          <w:lang w:val="en"/>
        </w:rPr>
        <w:t xml:space="preserve">verify the customer has been running the business without any supports from the CBTAC for at least 90 days from the established stability </w:t>
      </w:r>
      <w:proofErr w:type="gramStart"/>
      <w:r w:rsidRPr="00FA58D9">
        <w:rPr>
          <w:rFonts w:eastAsia="Times New Roman"/>
          <w:lang w:val="en"/>
        </w:rPr>
        <w:t>date;</w:t>
      </w:r>
      <w:proofErr w:type="gramEnd"/>
    </w:p>
    <w:p w14:paraId="47D3B3B8" w14:textId="77777777" w:rsidR="00C04866" w:rsidRPr="00FA58D9" w:rsidRDefault="00C04866" w:rsidP="003D5EBA">
      <w:pPr>
        <w:numPr>
          <w:ilvl w:val="1"/>
          <w:numId w:val="572"/>
        </w:numPr>
        <w:spacing w:after="240"/>
        <w:rPr>
          <w:rFonts w:eastAsia="Times New Roman"/>
          <w:lang w:val="en"/>
        </w:rPr>
      </w:pPr>
      <w:r w:rsidRPr="00FA58D9">
        <w:rPr>
          <w:rFonts w:eastAsia="Times New Roman"/>
          <w:lang w:val="en"/>
        </w:rPr>
        <w:t xml:space="preserve">verify the business meets all nonnegotiable employment conditions and meets 50 percent or more of the negotiable employment </w:t>
      </w:r>
      <w:proofErr w:type="gramStart"/>
      <w:r w:rsidRPr="00FA58D9">
        <w:rPr>
          <w:rFonts w:eastAsia="Times New Roman"/>
          <w:lang w:val="en"/>
        </w:rPr>
        <w:t>conditions;</w:t>
      </w:r>
      <w:proofErr w:type="gramEnd"/>
    </w:p>
    <w:p w14:paraId="1FA26706" w14:textId="77777777" w:rsidR="00C04866" w:rsidRPr="00FA58D9" w:rsidRDefault="00C04866" w:rsidP="003D5EBA">
      <w:pPr>
        <w:numPr>
          <w:ilvl w:val="1"/>
          <w:numId w:val="572"/>
        </w:numPr>
        <w:spacing w:after="240"/>
        <w:rPr>
          <w:rFonts w:eastAsia="Times New Roman"/>
          <w:lang w:val="en"/>
        </w:rPr>
      </w:pPr>
      <w:r w:rsidRPr="00FA58D9">
        <w:rPr>
          <w:rFonts w:eastAsia="Times New Roman"/>
          <w:lang w:val="en"/>
        </w:rPr>
        <w:t xml:space="preserve">verify the CBTAC met with the customer at or away from the business at least two times per </w:t>
      </w:r>
      <w:proofErr w:type="gramStart"/>
      <w:r w:rsidRPr="00FA58D9">
        <w:rPr>
          <w:rFonts w:eastAsia="Times New Roman"/>
          <w:lang w:val="en"/>
        </w:rPr>
        <w:t>month;</w:t>
      </w:r>
      <w:proofErr w:type="gramEnd"/>
    </w:p>
    <w:p w14:paraId="3457081A" w14:textId="77777777" w:rsidR="00C04866" w:rsidRPr="00FA58D9" w:rsidRDefault="00C04866" w:rsidP="003D5EBA">
      <w:pPr>
        <w:numPr>
          <w:ilvl w:val="1"/>
          <w:numId w:val="572"/>
        </w:numPr>
        <w:spacing w:after="240"/>
        <w:rPr>
          <w:rFonts w:eastAsia="Times New Roman"/>
          <w:lang w:val="en"/>
        </w:rPr>
      </w:pPr>
      <w:r w:rsidRPr="00FA58D9">
        <w:rPr>
          <w:rFonts w:eastAsia="Times New Roman"/>
          <w:lang w:val="en"/>
        </w:rPr>
        <w:t xml:space="preserve">describe how specific support needs identified in the VR1811, Supported Self-Employment Services Plan (SSESP), were </w:t>
      </w:r>
      <w:proofErr w:type="gramStart"/>
      <w:r w:rsidRPr="00FA58D9">
        <w:rPr>
          <w:rFonts w:eastAsia="Times New Roman"/>
          <w:lang w:val="en"/>
        </w:rPr>
        <w:t>addressed;</w:t>
      </w:r>
      <w:proofErr w:type="gramEnd"/>
    </w:p>
    <w:p w14:paraId="09DEACC2" w14:textId="77777777" w:rsidR="00C04866" w:rsidRPr="00FA58D9" w:rsidRDefault="00C04866" w:rsidP="003D5EBA">
      <w:pPr>
        <w:numPr>
          <w:ilvl w:val="1"/>
          <w:numId w:val="572"/>
        </w:numPr>
        <w:spacing w:after="240"/>
        <w:rPr>
          <w:rFonts w:eastAsia="Times New Roman"/>
          <w:lang w:val="en"/>
        </w:rPr>
      </w:pPr>
      <w:r w:rsidRPr="00FA58D9">
        <w:rPr>
          <w:rFonts w:eastAsia="Times New Roman"/>
          <w:lang w:val="en"/>
        </w:rPr>
        <w:t>explain how the extended services and supports are working without any intervention from the CBTAC; and</w:t>
      </w:r>
    </w:p>
    <w:p w14:paraId="3E9643C0" w14:textId="77777777" w:rsidR="00C04866" w:rsidRPr="00FA58D9" w:rsidRDefault="00C04866" w:rsidP="003D5EBA">
      <w:pPr>
        <w:numPr>
          <w:ilvl w:val="1"/>
          <w:numId w:val="572"/>
        </w:numPr>
        <w:spacing w:after="240"/>
        <w:rPr>
          <w:rFonts w:eastAsia="Times New Roman"/>
          <w:lang w:val="en"/>
        </w:rPr>
      </w:pPr>
      <w:r w:rsidRPr="00FA58D9">
        <w:rPr>
          <w:rFonts w:eastAsia="Times New Roman"/>
          <w:lang w:val="en"/>
        </w:rPr>
        <w:t>be signed by the customer (or customer's legally authorized representative) and the CBTAC; and</w:t>
      </w:r>
    </w:p>
    <w:p w14:paraId="25B1FC36" w14:textId="77777777" w:rsidR="00C04866" w:rsidRPr="00FA58D9" w:rsidRDefault="00C04866" w:rsidP="003D5EBA">
      <w:pPr>
        <w:numPr>
          <w:ilvl w:val="0"/>
          <w:numId w:val="572"/>
        </w:numPr>
        <w:spacing w:after="240"/>
        <w:rPr>
          <w:rFonts w:eastAsia="Times New Roman"/>
          <w:lang w:val="en"/>
        </w:rPr>
      </w:pPr>
      <w:r w:rsidRPr="00FA58D9">
        <w:rPr>
          <w:rFonts w:eastAsia="Times New Roman"/>
          <w:lang w:val="en"/>
        </w:rPr>
        <w:lastRenderedPageBreak/>
        <w:t xml:space="preserve">complete the VR1806, Financial Actual Spreadsheet, that must verify the following, for the business to be considered stable: </w:t>
      </w:r>
    </w:p>
    <w:p w14:paraId="382566D4" w14:textId="77777777" w:rsidR="00C04866" w:rsidRPr="00FA58D9" w:rsidRDefault="00C04866" w:rsidP="003D5EBA">
      <w:pPr>
        <w:numPr>
          <w:ilvl w:val="1"/>
          <w:numId w:val="572"/>
        </w:numPr>
        <w:spacing w:after="240"/>
        <w:rPr>
          <w:rFonts w:eastAsia="Times New Roman"/>
          <w:lang w:val="en"/>
        </w:rPr>
      </w:pPr>
      <w:r w:rsidRPr="00FA58D9">
        <w:rPr>
          <w:rFonts w:eastAsia="Times New Roman"/>
          <w:lang w:val="en"/>
        </w:rPr>
        <w:t>the business has ending cash equal to or greater than one month of operating expenses; and</w:t>
      </w:r>
    </w:p>
    <w:p w14:paraId="0DE6AA3C" w14:textId="77777777" w:rsidR="00C04866" w:rsidRPr="00FA58D9" w:rsidRDefault="00C04866" w:rsidP="003D5EBA">
      <w:pPr>
        <w:numPr>
          <w:ilvl w:val="1"/>
          <w:numId w:val="572"/>
        </w:numPr>
        <w:spacing w:after="240"/>
        <w:rPr>
          <w:rFonts w:eastAsia="Times New Roman"/>
          <w:lang w:val="en"/>
        </w:rPr>
      </w:pPr>
      <w:r w:rsidRPr="00FA58D9">
        <w:rPr>
          <w:rFonts w:eastAsia="Times New Roman"/>
          <w:lang w:val="en"/>
        </w:rPr>
        <w:t>the customer's wage calculates to be equal to or greater than minimum wage.</w:t>
      </w:r>
    </w:p>
    <w:p w14:paraId="651D83C1" w14:textId="77777777" w:rsidR="00C04866" w:rsidRPr="00FA58D9" w:rsidRDefault="00C04866" w:rsidP="00F927AF">
      <w:pPr>
        <w:pStyle w:val="Heading4"/>
        <w:spacing w:before="0"/>
        <w:rPr>
          <w:rFonts w:eastAsia="Times New Roman"/>
          <w:lang w:val="en"/>
        </w:rPr>
      </w:pPr>
      <w:r w:rsidRPr="00FA58D9">
        <w:rPr>
          <w:rFonts w:eastAsia="Times New Roman"/>
          <w:lang w:val="en"/>
        </w:rPr>
        <w:t>19.6.7.3 Outcomes for Payment</w:t>
      </w:r>
    </w:p>
    <w:p w14:paraId="385479A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customer must maintain self-employment a minimum of 90 calendar days after stability with the requirements documented in the VR1811, SSESP, including meeting:</w:t>
      </w:r>
    </w:p>
    <w:p w14:paraId="1BCBBCC8" w14:textId="77777777" w:rsidR="00C04866" w:rsidRPr="00FA58D9" w:rsidRDefault="00C04866" w:rsidP="003D5EBA">
      <w:pPr>
        <w:numPr>
          <w:ilvl w:val="0"/>
          <w:numId w:val="573"/>
        </w:numPr>
        <w:spacing w:after="240"/>
        <w:rPr>
          <w:rFonts w:eastAsia="Times New Roman"/>
          <w:lang w:val="en"/>
        </w:rPr>
      </w:pPr>
      <w:r w:rsidRPr="00FA58D9">
        <w:rPr>
          <w:rFonts w:eastAsia="Times New Roman"/>
          <w:lang w:val="en"/>
        </w:rPr>
        <w:t>100 percent of nonnegotiable conditions; and</w:t>
      </w:r>
    </w:p>
    <w:p w14:paraId="72161893" w14:textId="77777777" w:rsidR="00C04866" w:rsidRPr="00FA58D9" w:rsidRDefault="00C04866" w:rsidP="003D5EBA">
      <w:pPr>
        <w:numPr>
          <w:ilvl w:val="0"/>
          <w:numId w:val="573"/>
        </w:numPr>
        <w:spacing w:after="240"/>
        <w:rPr>
          <w:rFonts w:eastAsia="Times New Roman"/>
          <w:lang w:val="en"/>
        </w:rPr>
      </w:pPr>
      <w:r w:rsidRPr="00FA58D9">
        <w:rPr>
          <w:rFonts w:eastAsia="Times New Roman"/>
          <w:lang w:val="en"/>
        </w:rPr>
        <w:t>at least 50 percent of negotiable conditions.</w:t>
      </w:r>
    </w:p>
    <w:p w14:paraId="54B9AA0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CBTAC must:</w:t>
      </w:r>
    </w:p>
    <w:p w14:paraId="71BC944C" w14:textId="77777777" w:rsidR="00C04866" w:rsidRPr="00FA58D9" w:rsidRDefault="00C04866" w:rsidP="003D5EBA">
      <w:pPr>
        <w:numPr>
          <w:ilvl w:val="0"/>
          <w:numId w:val="574"/>
        </w:numPr>
        <w:spacing w:after="240"/>
        <w:rPr>
          <w:rFonts w:eastAsia="Times New Roman"/>
          <w:lang w:val="en"/>
        </w:rPr>
      </w:pPr>
      <w:r w:rsidRPr="00FA58D9">
        <w:rPr>
          <w:rFonts w:eastAsia="Times New Roman"/>
          <w:lang w:val="en"/>
        </w:rPr>
        <w:t>have a minimum of two contacts per month with the customer during the Self-Employment Stability period to monitor the customer's Extended Services, "Natural Supports" and business status; and</w:t>
      </w:r>
    </w:p>
    <w:p w14:paraId="6A922BEE" w14:textId="77777777" w:rsidR="00C04866" w:rsidRPr="00FA58D9" w:rsidRDefault="00C04866" w:rsidP="003D5EBA">
      <w:pPr>
        <w:numPr>
          <w:ilvl w:val="0"/>
          <w:numId w:val="574"/>
        </w:numPr>
        <w:spacing w:after="240"/>
        <w:rPr>
          <w:rFonts w:eastAsia="Times New Roman"/>
          <w:lang w:val="en"/>
        </w:rPr>
      </w:pPr>
      <w:r w:rsidRPr="00FA58D9">
        <w:rPr>
          <w:rFonts w:eastAsia="Times New Roman"/>
          <w:lang w:val="en"/>
        </w:rPr>
        <w:t>monitor Extended Service providers to ensure the customer maintains the self-employment with the supports, training, and accommodations listed in the VR1811.</w:t>
      </w:r>
    </w:p>
    <w:p w14:paraId="04AC414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CBTAC cannot provide the long-term support needs, training needs, and/or accommodations unless funding from a source other than VRS is secured.</w:t>
      </w:r>
    </w:p>
    <w:p w14:paraId="5F50DEE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CBTAC submits a fully complete (on computer), accurate, signed, and dated VR1814, Supported Self-Employment Support Summary (SSESS), and gathers all handwritten signatures.</w:t>
      </w:r>
    </w:p>
    <w:p w14:paraId="3C84919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completed VR1814 describes the customer's employment, training supports, and accommodations. The form must document the customer has:</w:t>
      </w:r>
    </w:p>
    <w:p w14:paraId="44D26536" w14:textId="77777777" w:rsidR="00C04866" w:rsidRPr="00FA58D9" w:rsidRDefault="00C04866" w:rsidP="003D5EBA">
      <w:pPr>
        <w:numPr>
          <w:ilvl w:val="0"/>
          <w:numId w:val="575"/>
        </w:numPr>
        <w:spacing w:after="240"/>
        <w:rPr>
          <w:rFonts w:eastAsia="Times New Roman"/>
          <w:lang w:val="en"/>
        </w:rPr>
      </w:pPr>
      <w:r w:rsidRPr="00FA58D9">
        <w:rPr>
          <w:rFonts w:eastAsia="Times New Roman"/>
          <w:lang w:val="en"/>
        </w:rPr>
        <w:t xml:space="preserve">maintained a self-employment outcome that: </w:t>
      </w:r>
    </w:p>
    <w:p w14:paraId="56819F29" w14:textId="77777777" w:rsidR="00C04866" w:rsidRPr="00FA58D9" w:rsidRDefault="00C04866" w:rsidP="003D5EBA">
      <w:pPr>
        <w:numPr>
          <w:ilvl w:val="1"/>
          <w:numId w:val="575"/>
        </w:numPr>
        <w:spacing w:after="240"/>
        <w:rPr>
          <w:rFonts w:eastAsia="Times New Roman"/>
          <w:lang w:val="en"/>
        </w:rPr>
      </w:pPr>
      <w:r w:rsidRPr="00FA58D9">
        <w:rPr>
          <w:rFonts w:eastAsia="Times New Roman"/>
          <w:lang w:val="en"/>
        </w:rPr>
        <w:t xml:space="preserve">met all nonnegotiable employment </w:t>
      </w:r>
      <w:proofErr w:type="gramStart"/>
      <w:r w:rsidRPr="00FA58D9">
        <w:rPr>
          <w:rFonts w:eastAsia="Times New Roman"/>
          <w:lang w:val="en"/>
        </w:rPr>
        <w:t>conditions;</w:t>
      </w:r>
      <w:proofErr w:type="gramEnd"/>
    </w:p>
    <w:p w14:paraId="45C3B9DE" w14:textId="77777777" w:rsidR="00C04866" w:rsidRPr="00FA58D9" w:rsidRDefault="00C04866" w:rsidP="003D5EBA">
      <w:pPr>
        <w:numPr>
          <w:ilvl w:val="1"/>
          <w:numId w:val="575"/>
        </w:numPr>
        <w:spacing w:after="240"/>
        <w:rPr>
          <w:rFonts w:eastAsia="Times New Roman"/>
          <w:lang w:val="en"/>
        </w:rPr>
      </w:pPr>
      <w:r w:rsidRPr="00FA58D9">
        <w:rPr>
          <w:rFonts w:eastAsia="Times New Roman"/>
          <w:lang w:val="en"/>
        </w:rPr>
        <w:t xml:space="preserve">met at least 50 percent or more of negotiable employment </w:t>
      </w:r>
      <w:proofErr w:type="gramStart"/>
      <w:r w:rsidRPr="00FA58D9">
        <w:rPr>
          <w:rFonts w:eastAsia="Times New Roman"/>
          <w:lang w:val="en"/>
        </w:rPr>
        <w:t>conditions;</w:t>
      </w:r>
      <w:proofErr w:type="gramEnd"/>
    </w:p>
    <w:p w14:paraId="00BE488D" w14:textId="77777777" w:rsidR="00C04866" w:rsidRPr="00FA58D9" w:rsidRDefault="00C04866" w:rsidP="003D5EBA">
      <w:pPr>
        <w:numPr>
          <w:ilvl w:val="1"/>
          <w:numId w:val="575"/>
        </w:numPr>
        <w:spacing w:after="240"/>
        <w:rPr>
          <w:rFonts w:eastAsia="Times New Roman"/>
          <w:lang w:val="en"/>
        </w:rPr>
      </w:pPr>
      <w:r w:rsidRPr="00FA58D9">
        <w:rPr>
          <w:rFonts w:eastAsia="Times New Roman"/>
          <w:lang w:val="en"/>
        </w:rPr>
        <w:t xml:space="preserve">has ending cash equal to or greater than three months (does not have to be consecutive months) of operating expenses for the </w:t>
      </w:r>
      <w:r w:rsidRPr="00FA58D9">
        <w:rPr>
          <w:rFonts w:eastAsia="Times New Roman"/>
          <w:lang w:val="en"/>
        </w:rPr>
        <w:lastRenderedPageBreak/>
        <w:t>business for 90 days after stability as calculated on the VR1806, Financial Actual Spreadsheet; and</w:t>
      </w:r>
    </w:p>
    <w:p w14:paraId="1EF206F7" w14:textId="77777777" w:rsidR="00C04866" w:rsidRPr="00FA58D9" w:rsidRDefault="00C04866" w:rsidP="003D5EBA">
      <w:pPr>
        <w:numPr>
          <w:ilvl w:val="0"/>
          <w:numId w:val="575"/>
        </w:numPr>
        <w:spacing w:after="240"/>
        <w:rPr>
          <w:rFonts w:eastAsia="Times New Roman"/>
          <w:lang w:val="en"/>
        </w:rPr>
      </w:pPr>
      <w:r w:rsidRPr="00FA58D9">
        <w:rPr>
          <w:rFonts w:eastAsia="Times New Roman"/>
          <w:lang w:val="en"/>
        </w:rPr>
        <w:t xml:space="preserve">provides the customer a wage calculated to be equal to or greater than minimum wage for three months within a twelve-month period after stability as calculated on the VR1806, Financial Actual </w:t>
      </w:r>
      <w:proofErr w:type="gramStart"/>
      <w:r w:rsidRPr="00FA58D9">
        <w:rPr>
          <w:rFonts w:eastAsia="Times New Roman"/>
          <w:lang w:val="en"/>
        </w:rPr>
        <w:t>Spreadsheet;</w:t>
      </w:r>
      <w:proofErr w:type="gramEnd"/>
    </w:p>
    <w:p w14:paraId="4601FEFC" w14:textId="77777777" w:rsidR="00C04866" w:rsidRPr="00FA58D9" w:rsidRDefault="00C04866" w:rsidP="003D5EBA">
      <w:pPr>
        <w:numPr>
          <w:ilvl w:val="0"/>
          <w:numId w:val="575"/>
        </w:numPr>
        <w:spacing w:after="240"/>
        <w:rPr>
          <w:rFonts w:eastAsia="Times New Roman"/>
          <w:lang w:val="en"/>
        </w:rPr>
      </w:pPr>
      <w:r w:rsidRPr="00FA58D9">
        <w:rPr>
          <w:rFonts w:eastAsia="Times New Roman"/>
          <w:lang w:val="en"/>
        </w:rPr>
        <w:t xml:space="preserve">a business that has been operating and open for at least 258 calendar </w:t>
      </w:r>
      <w:proofErr w:type="gramStart"/>
      <w:r w:rsidRPr="00FA58D9">
        <w:rPr>
          <w:rFonts w:eastAsia="Times New Roman"/>
          <w:lang w:val="en"/>
        </w:rPr>
        <w:t>days;</w:t>
      </w:r>
      <w:proofErr w:type="gramEnd"/>
    </w:p>
    <w:p w14:paraId="559FD2F0" w14:textId="77777777" w:rsidR="00C04866" w:rsidRPr="00FA58D9" w:rsidRDefault="00C04866" w:rsidP="003D5EBA">
      <w:pPr>
        <w:numPr>
          <w:ilvl w:val="0"/>
          <w:numId w:val="575"/>
        </w:numPr>
        <w:spacing w:after="240"/>
        <w:rPr>
          <w:rFonts w:eastAsia="Times New Roman"/>
          <w:lang w:val="en"/>
        </w:rPr>
      </w:pPr>
      <w:r w:rsidRPr="00FA58D9">
        <w:rPr>
          <w:rFonts w:eastAsia="Times New Roman"/>
          <w:lang w:val="en"/>
        </w:rPr>
        <w:t>received intensive on- and off–</w:t>
      </w:r>
      <w:proofErr w:type="gramStart"/>
      <w:r w:rsidRPr="00FA58D9">
        <w:rPr>
          <w:rFonts w:eastAsia="Times New Roman"/>
          <w:lang w:val="en"/>
        </w:rPr>
        <w:t>job-site</w:t>
      </w:r>
      <w:proofErr w:type="gramEnd"/>
      <w:r w:rsidRPr="00FA58D9">
        <w:rPr>
          <w:rFonts w:eastAsia="Times New Roman"/>
          <w:lang w:val="en"/>
        </w:rPr>
        <w:t xml:space="preserve"> supports, including setting up intervention and services to address supports to help the customer adjust to the demands of running a business as outlined in the VR1812, Business Plan Support Summary Report; and</w:t>
      </w:r>
    </w:p>
    <w:p w14:paraId="6F6C2AFC" w14:textId="77777777" w:rsidR="00C04866" w:rsidRPr="00FA58D9" w:rsidRDefault="00C04866" w:rsidP="003D5EBA">
      <w:pPr>
        <w:numPr>
          <w:ilvl w:val="0"/>
          <w:numId w:val="575"/>
        </w:numPr>
        <w:spacing w:after="240"/>
        <w:rPr>
          <w:rFonts w:eastAsia="Times New Roman"/>
          <w:lang w:val="en"/>
        </w:rPr>
      </w:pPr>
      <w:r w:rsidRPr="00FA58D9">
        <w:rPr>
          <w:rFonts w:eastAsia="Times New Roman"/>
          <w:lang w:val="en"/>
        </w:rPr>
        <w:t xml:space="preserve">signed the following documentation completed by the CBTAC: </w:t>
      </w:r>
    </w:p>
    <w:p w14:paraId="23B9F1AC" w14:textId="77777777" w:rsidR="00C04866" w:rsidRPr="00FA58D9" w:rsidRDefault="00C04866" w:rsidP="003D5EBA">
      <w:pPr>
        <w:numPr>
          <w:ilvl w:val="1"/>
          <w:numId w:val="575"/>
        </w:numPr>
        <w:spacing w:after="240"/>
        <w:rPr>
          <w:rFonts w:eastAsia="Times New Roman"/>
          <w:lang w:val="en"/>
        </w:rPr>
      </w:pPr>
      <w:r w:rsidRPr="00FA58D9">
        <w:rPr>
          <w:rFonts w:eastAsia="Times New Roman"/>
          <w:lang w:val="en"/>
        </w:rPr>
        <w:t>VR1814, Supported Self-Employment Support Summary; and</w:t>
      </w:r>
    </w:p>
    <w:p w14:paraId="2F790B28" w14:textId="77777777" w:rsidR="00C04866" w:rsidRPr="00FA58D9" w:rsidRDefault="00C04866" w:rsidP="003D5EBA">
      <w:pPr>
        <w:numPr>
          <w:ilvl w:val="1"/>
          <w:numId w:val="575"/>
        </w:numPr>
        <w:spacing w:after="240"/>
        <w:rPr>
          <w:rFonts w:eastAsia="Times New Roman"/>
          <w:lang w:val="en"/>
        </w:rPr>
      </w:pPr>
      <w:r w:rsidRPr="00FA58D9">
        <w:rPr>
          <w:rFonts w:eastAsia="Times New Roman"/>
          <w:lang w:val="en"/>
        </w:rPr>
        <w:t>VR1806, Financial Actual Spreadsheet.</w:t>
      </w:r>
    </w:p>
    <w:p w14:paraId="51ADD5C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payment of Benchmark 5, the VR counselor approves a complete, accurate, signed, and dated:</w:t>
      </w:r>
    </w:p>
    <w:p w14:paraId="14EFCBE7" w14:textId="77777777" w:rsidR="00C04866" w:rsidRPr="00FA58D9" w:rsidRDefault="00C04866" w:rsidP="003D5EBA">
      <w:pPr>
        <w:numPr>
          <w:ilvl w:val="0"/>
          <w:numId w:val="576"/>
        </w:numPr>
        <w:spacing w:after="240"/>
        <w:rPr>
          <w:rFonts w:eastAsia="Times New Roman"/>
          <w:lang w:val="en"/>
        </w:rPr>
      </w:pPr>
      <w:r w:rsidRPr="00FA58D9">
        <w:rPr>
          <w:rFonts w:eastAsia="Times New Roman"/>
          <w:lang w:val="en"/>
        </w:rPr>
        <w:t>VR1814, Supported Self-Employment Support Summary (SSESS</w:t>
      </w:r>
      <w:proofErr w:type="gramStart"/>
      <w:r w:rsidRPr="00FA58D9">
        <w:rPr>
          <w:rFonts w:eastAsia="Times New Roman"/>
          <w:lang w:val="en"/>
        </w:rPr>
        <w:t>);</w:t>
      </w:r>
      <w:proofErr w:type="gramEnd"/>
    </w:p>
    <w:p w14:paraId="4E6E19C2" w14:textId="77777777" w:rsidR="00C04866" w:rsidRPr="00FA58D9" w:rsidRDefault="00C04866" w:rsidP="003D5EBA">
      <w:pPr>
        <w:numPr>
          <w:ilvl w:val="0"/>
          <w:numId w:val="576"/>
        </w:numPr>
        <w:spacing w:after="240"/>
        <w:rPr>
          <w:rFonts w:eastAsia="Times New Roman"/>
          <w:lang w:val="en"/>
        </w:rPr>
      </w:pPr>
      <w:r w:rsidRPr="00FA58D9">
        <w:rPr>
          <w:rFonts w:eastAsia="Times New Roman"/>
          <w:lang w:val="en"/>
        </w:rPr>
        <w:t>VR1806, Financial Actual Spreadsheet; and</w:t>
      </w:r>
    </w:p>
    <w:p w14:paraId="70DF1432" w14:textId="77777777" w:rsidR="00C04866" w:rsidRPr="00FA58D9" w:rsidRDefault="00C04866" w:rsidP="003D5EBA">
      <w:pPr>
        <w:numPr>
          <w:ilvl w:val="0"/>
          <w:numId w:val="576"/>
        </w:numPr>
        <w:spacing w:after="240"/>
        <w:rPr>
          <w:rFonts w:eastAsia="Times New Roman"/>
          <w:lang w:val="en"/>
        </w:rPr>
      </w:pPr>
      <w:r w:rsidRPr="00FA58D9">
        <w:rPr>
          <w:rFonts w:eastAsia="Times New Roman"/>
          <w:lang w:val="en"/>
        </w:rPr>
        <w:t>invoice.</w:t>
      </w:r>
    </w:p>
    <w:p w14:paraId="4D6CCD98" w14:textId="04AE3F26" w:rsidR="00C04866" w:rsidRPr="00FA58D9" w:rsidRDefault="00C04866" w:rsidP="005A0108">
      <w:pPr>
        <w:pStyle w:val="Heading2"/>
        <w:rPr>
          <w:rFonts w:eastAsia="Times New Roman"/>
          <w:lang w:val="en"/>
        </w:rPr>
      </w:pPr>
      <w:bookmarkStart w:id="27" w:name="_Toc151454947"/>
      <w:r w:rsidRPr="00FA58D9">
        <w:rPr>
          <w:rFonts w:eastAsia="Times New Roman"/>
          <w:lang w:val="en"/>
        </w:rPr>
        <w:t>19.7 Self-Employment</w:t>
      </w:r>
      <w:r w:rsidR="005A0108">
        <w:rPr>
          <w:rFonts w:eastAsia="Times New Roman"/>
          <w:lang w:val="en"/>
        </w:rPr>
        <w:t xml:space="preserve"> Service</w:t>
      </w:r>
      <w:r w:rsidRPr="00FA58D9">
        <w:rPr>
          <w:rFonts w:eastAsia="Times New Roman"/>
          <w:lang w:val="en"/>
        </w:rPr>
        <w:t xml:space="preserve"> Fee</w:t>
      </w:r>
      <w:r w:rsidR="005A0108">
        <w:rPr>
          <w:rFonts w:eastAsia="Times New Roman"/>
          <w:lang w:val="en"/>
        </w:rPr>
        <w:t>s</w:t>
      </w:r>
      <w:bookmarkEnd w:id="27"/>
    </w:p>
    <w:tbl>
      <w:tblPr>
        <w:tblStyle w:val="TableGrid"/>
        <w:tblW w:w="0" w:type="auto"/>
        <w:tblLook w:val="04A0" w:firstRow="1" w:lastRow="0" w:firstColumn="1" w:lastColumn="0" w:noHBand="0" w:noVBand="1"/>
      </w:tblPr>
      <w:tblGrid>
        <w:gridCol w:w="3273"/>
        <w:gridCol w:w="1821"/>
        <w:gridCol w:w="4832"/>
      </w:tblGrid>
      <w:tr w:rsidR="00C04866" w:rsidRPr="00FA58D9" w14:paraId="492BA5BA" w14:textId="77777777" w:rsidTr="00883E73">
        <w:tc>
          <w:tcPr>
            <w:tcW w:w="0" w:type="auto"/>
            <w:hideMark/>
          </w:tcPr>
          <w:p w14:paraId="621825D2" w14:textId="77777777" w:rsidR="00C04866" w:rsidRPr="00FA58D9" w:rsidRDefault="00C04866" w:rsidP="00E40E6D">
            <w:pPr>
              <w:spacing w:after="240"/>
              <w:rPr>
                <w:rFonts w:eastAsia="Times New Roman"/>
                <w:b/>
                <w:bCs/>
              </w:rPr>
            </w:pPr>
            <w:r w:rsidRPr="00FA58D9">
              <w:rPr>
                <w:rFonts w:eastAsia="Times New Roman"/>
                <w:b/>
                <w:bCs/>
              </w:rPr>
              <w:t>Self-Employment Service</w:t>
            </w:r>
          </w:p>
        </w:tc>
        <w:tc>
          <w:tcPr>
            <w:tcW w:w="0" w:type="auto"/>
            <w:hideMark/>
          </w:tcPr>
          <w:p w14:paraId="536FCED1" w14:textId="77777777" w:rsidR="00C04866" w:rsidRPr="00FA58D9" w:rsidRDefault="00C04866" w:rsidP="00E40E6D">
            <w:pPr>
              <w:spacing w:after="240"/>
              <w:rPr>
                <w:rFonts w:eastAsia="Times New Roman"/>
                <w:b/>
                <w:bCs/>
              </w:rPr>
            </w:pPr>
            <w:r w:rsidRPr="00FA58D9">
              <w:rPr>
                <w:rFonts w:eastAsia="Times New Roman"/>
                <w:b/>
                <w:bCs/>
              </w:rPr>
              <w:t>Unit Rate</w:t>
            </w:r>
          </w:p>
        </w:tc>
        <w:tc>
          <w:tcPr>
            <w:tcW w:w="0" w:type="auto"/>
            <w:hideMark/>
          </w:tcPr>
          <w:p w14:paraId="035E067D" w14:textId="77777777" w:rsidR="00C04866" w:rsidRPr="00FA58D9" w:rsidRDefault="00C04866" w:rsidP="00E40E6D">
            <w:pPr>
              <w:spacing w:after="240"/>
              <w:rPr>
                <w:rFonts w:eastAsia="Times New Roman"/>
                <w:b/>
                <w:bCs/>
              </w:rPr>
            </w:pPr>
            <w:r w:rsidRPr="00FA58D9">
              <w:rPr>
                <w:rFonts w:eastAsia="Times New Roman"/>
                <w:b/>
                <w:bCs/>
              </w:rPr>
              <w:t>Comments</w:t>
            </w:r>
          </w:p>
        </w:tc>
      </w:tr>
      <w:tr w:rsidR="00C04866" w:rsidRPr="00FA58D9" w14:paraId="4D11FE90" w14:textId="77777777" w:rsidTr="00883E73">
        <w:tc>
          <w:tcPr>
            <w:tcW w:w="0" w:type="auto"/>
            <w:hideMark/>
          </w:tcPr>
          <w:p w14:paraId="2A81B2E1" w14:textId="77777777" w:rsidR="00C04866" w:rsidRPr="00FA58D9" w:rsidRDefault="00C04866" w:rsidP="00E40E6D">
            <w:pPr>
              <w:spacing w:after="240"/>
              <w:rPr>
                <w:rFonts w:eastAsia="Times New Roman"/>
              </w:rPr>
            </w:pPr>
            <w:r w:rsidRPr="00FA58D9">
              <w:rPr>
                <w:rFonts w:eastAsia="Times New Roman"/>
              </w:rPr>
              <w:t>Customer Profile &amp; Self-Employment Exploration</w:t>
            </w:r>
          </w:p>
        </w:tc>
        <w:tc>
          <w:tcPr>
            <w:tcW w:w="0" w:type="auto"/>
            <w:hideMark/>
          </w:tcPr>
          <w:p w14:paraId="4CB82134" w14:textId="77777777" w:rsidR="00C04866" w:rsidRPr="00FA58D9" w:rsidRDefault="00C04866" w:rsidP="00E40E6D">
            <w:pPr>
              <w:spacing w:after="240"/>
              <w:rPr>
                <w:rFonts w:eastAsia="Times New Roman"/>
              </w:rPr>
            </w:pPr>
            <w:r w:rsidRPr="00FA58D9">
              <w:rPr>
                <w:rFonts w:eastAsia="Times New Roman"/>
              </w:rPr>
              <w:t>$322.00</w:t>
            </w:r>
          </w:p>
        </w:tc>
        <w:tc>
          <w:tcPr>
            <w:tcW w:w="0" w:type="auto"/>
            <w:hideMark/>
          </w:tcPr>
          <w:p w14:paraId="4EDE9BF6" w14:textId="77777777" w:rsidR="00C04866" w:rsidRPr="00FA58D9" w:rsidRDefault="00C04866" w:rsidP="00E40E6D">
            <w:pPr>
              <w:spacing w:after="240"/>
              <w:rPr>
                <w:rFonts w:eastAsia="Times New Roman"/>
              </w:rPr>
            </w:pPr>
            <w:r w:rsidRPr="00FA58D9">
              <w:rPr>
                <w:rFonts w:eastAsia="Times New Roman"/>
              </w:rPr>
              <w:t> </w:t>
            </w:r>
          </w:p>
        </w:tc>
      </w:tr>
      <w:tr w:rsidR="00C04866" w:rsidRPr="00FA58D9" w14:paraId="0194E355" w14:textId="77777777" w:rsidTr="00883E73">
        <w:tc>
          <w:tcPr>
            <w:tcW w:w="0" w:type="auto"/>
            <w:hideMark/>
          </w:tcPr>
          <w:p w14:paraId="465FBE1E" w14:textId="77777777" w:rsidR="00C04866" w:rsidRPr="00FA58D9" w:rsidRDefault="00C04866" w:rsidP="00E40E6D">
            <w:pPr>
              <w:spacing w:after="240"/>
              <w:rPr>
                <w:rFonts w:eastAsia="Times New Roman"/>
              </w:rPr>
            </w:pPr>
            <w:r w:rsidRPr="00FA58D9">
              <w:rPr>
                <w:rFonts w:eastAsia="Times New Roman"/>
              </w:rPr>
              <w:t>Concept Development - Only – Simple</w:t>
            </w:r>
          </w:p>
        </w:tc>
        <w:tc>
          <w:tcPr>
            <w:tcW w:w="0" w:type="auto"/>
            <w:hideMark/>
          </w:tcPr>
          <w:p w14:paraId="620D5CA3" w14:textId="77777777" w:rsidR="00C04866" w:rsidRPr="00FA58D9" w:rsidRDefault="00C04866" w:rsidP="00E40E6D">
            <w:pPr>
              <w:spacing w:after="240"/>
              <w:rPr>
                <w:rFonts w:eastAsia="Times New Roman"/>
              </w:rPr>
            </w:pPr>
            <w:r w:rsidRPr="00FA58D9">
              <w:rPr>
                <w:rFonts w:eastAsia="Times New Roman"/>
              </w:rPr>
              <w:t>$230.00</w:t>
            </w:r>
          </w:p>
        </w:tc>
        <w:tc>
          <w:tcPr>
            <w:tcW w:w="0" w:type="auto"/>
            <w:hideMark/>
          </w:tcPr>
          <w:p w14:paraId="35A7CDF4" w14:textId="77777777" w:rsidR="00C04866" w:rsidRPr="00FA58D9" w:rsidRDefault="00C04866" w:rsidP="00E40E6D">
            <w:pPr>
              <w:spacing w:after="240"/>
              <w:rPr>
                <w:rFonts w:eastAsia="Times New Roman"/>
              </w:rPr>
            </w:pPr>
            <w:r w:rsidRPr="00FA58D9">
              <w:rPr>
                <w:rFonts w:eastAsia="Times New Roman"/>
              </w:rPr>
              <w:t>May be purchased if not also purchasing Feasibility Study</w:t>
            </w:r>
          </w:p>
        </w:tc>
      </w:tr>
      <w:tr w:rsidR="00C04866" w:rsidRPr="00FA58D9" w14:paraId="7BBEA096" w14:textId="77777777" w:rsidTr="00883E73">
        <w:tc>
          <w:tcPr>
            <w:tcW w:w="0" w:type="auto"/>
            <w:hideMark/>
          </w:tcPr>
          <w:p w14:paraId="47E1F79D" w14:textId="77777777" w:rsidR="00C04866" w:rsidRPr="00FA58D9" w:rsidRDefault="00C04866" w:rsidP="00E40E6D">
            <w:pPr>
              <w:spacing w:after="240"/>
              <w:rPr>
                <w:rFonts w:eastAsia="Times New Roman"/>
              </w:rPr>
            </w:pPr>
            <w:r w:rsidRPr="00FA58D9">
              <w:rPr>
                <w:rFonts w:eastAsia="Times New Roman"/>
              </w:rPr>
              <w:t>Concept Development - Only – Comprehensive</w:t>
            </w:r>
          </w:p>
        </w:tc>
        <w:tc>
          <w:tcPr>
            <w:tcW w:w="0" w:type="auto"/>
            <w:hideMark/>
          </w:tcPr>
          <w:p w14:paraId="42E523AB" w14:textId="77777777" w:rsidR="00C04866" w:rsidRPr="00FA58D9" w:rsidRDefault="00C04866" w:rsidP="00E40E6D">
            <w:pPr>
              <w:spacing w:after="240"/>
              <w:rPr>
                <w:rFonts w:eastAsia="Times New Roman"/>
              </w:rPr>
            </w:pPr>
            <w:r w:rsidRPr="00FA58D9">
              <w:rPr>
                <w:rFonts w:eastAsia="Times New Roman"/>
              </w:rPr>
              <w:t>$322.00</w:t>
            </w:r>
          </w:p>
        </w:tc>
        <w:tc>
          <w:tcPr>
            <w:tcW w:w="0" w:type="auto"/>
            <w:hideMark/>
          </w:tcPr>
          <w:p w14:paraId="6B96300F" w14:textId="77777777" w:rsidR="00C04866" w:rsidRPr="00FA58D9" w:rsidRDefault="00C04866" w:rsidP="00E40E6D">
            <w:pPr>
              <w:spacing w:after="240"/>
              <w:rPr>
                <w:rFonts w:eastAsia="Times New Roman"/>
              </w:rPr>
            </w:pPr>
            <w:r w:rsidRPr="00FA58D9">
              <w:rPr>
                <w:rFonts w:eastAsia="Times New Roman"/>
              </w:rPr>
              <w:t>May be purchased if not also purchasing Feasibility Study</w:t>
            </w:r>
          </w:p>
        </w:tc>
      </w:tr>
      <w:tr w:rsidR="00C04866" w:rsidRPr="00FA58D9" w14:paraId="10A3D82C" w14:textId="77777777" w:rsidTr="00883E73">
        <w:tc>
          <w:tcPr>
            <w:tcW w:w="0" w:type="auto"/>
            <w:hideMark/>
          </w:tcPr>
          <w:p w14:paraId="5B23A57C" w14:textId="77777777" w:rsidR="00C04866" w:rsidRPr="00FA58D9" w:rsidRDefault="00C04866" w:rsidP="00E40E6D">
            <w:pPr>
              <w:spacing w:after="240"/>
              <w:rPr>
                <w:rFonts w:eastAsia="Times New Roman"/>
              </w:rPr>
            </w:pPr>
            <w:r w:rsidRPr="00FA58D9">
              <w:rPr>
                <w:rFonts w:eastAsia="Times New Roman"/>
              </w:rPr>
              <w:lastRenderedPageBreak/>
              <w:t>Concept Development - Only - Supported</w:t>
            </w:r>
          </w:p>
        </w:tc>
        <w:tc>
          <w:tcPr>
            <w:tcW w:w="0" w:type="auto"/>
            <w:hideMark/>
          </w:tcPr>
          <w:p w14:paraId="01905DCB" w14:textId="77777777" w:rsidR="00C04866" w:rsidRPr="00FA58D9" w:rsidRDefault="00C04866" w:rsidP="00E40E6D">
            <w:pPr>
              <w:spacing w:after="240"/>
              <w:rPr>
                <w:rFonts w:eastAsia="Times New Roman"/>
              </w:rPr>
            </w:pPr>
            <w:r w:rsidRPr="00FA58D9">
              <w:rPr>
                <w:rFonts w:eastAsia="Times New Roman"/>
              </w:rPr>
              <w:t>$153.00</w:t>
            </w:r>
          </w:p>
        </w:tc>
        <w:tc>
          <w:tcPr>
            <w:tcW w:w="0" w:type="auto"/>
            <w:hideMark/>
          </w:tcPr>
          <w:p w14:paraId="1A6ADCC3" w14:textId="77777777" w:rsidR="00C04866" w:rsidRPr="00FA58D9" w:rsidRDefault="00C04866" w:rsidP="00E40E6D">
            <w:pPr>
              <w:spacing w:after="240"/>
              <w:rPr>
                <w:rFonts w:eastAsia="Times New Roman"/>
              </w:rPr>
            </w:pPr>
            <w:r w:rsidRPr="00FA58D9">
              <w:rPr>
                <w:rFonts w:eastAsia="Times New Roman"/>
              </w:rPr>
              <w:t>Only purchased after completion of Supported Self-Employment Assessment</w:t>
            </w:r>
          </w:p>
        </w:tc>
      </w:tr>
      <w:tr w:rsidR="00C04866" w:rsidRPr="00FA58D9" w14:paraId="19C53819" w14:textId="77777777" w:rsidTr="00883E73">
        <w:tc>
          <w:tcPr>
            <w:tcW w:w="0" w:type="auto"/>
            <w:hideMark/>
          </w:tcPr>
          <w:p w14:paraId="78A8B8DB" w14:textId="77777777" w:rsidR="00C04866" w:rsidRPr="00FA58D9" w:rsidRDefault="00C04866" w:rsidP="00E40E6D">
            <w:pPr>
              <w:spacing w:after="240"/>
              <w:rPr>
                <w:rFonts w:eastAsia="Times New Roman"/>
              </w:rPr>
            </w:pPr>
            <w:r w:rsidRPr="00FA58D9">
              <w:rPr>
                <w:rFonts w:eastAsia="Times New Roman"/>
              </w:rPr>
              <w:t>Feasibility Study – Only – Simple</w:t>
            </w:r>
          </w:p>
        </w:tc>
        <w:tc>
          <w:tcPr>
            <w:tcW w:w="0" w:type="auto"/>
            <w:hideMark/>
          </w:tcPr>
          <w:p w14:paraId="7BC899D6" w14:textId="77777777" w:rsidR="00C04866" w:rsidRPr="00FA58D9" w:rsidRDefault="00C04866" w:rsidP="00E40E6D">
            <w:pPr>
              <w:spacing w:after="240"/>
              <w:rPr>
                <w:rFonts w:eastAsia="Times New Roman"/>
              </w:rPr>
            </w:pPr>
            <w:r w:rsidRPr="00FA58D9">
              <w:rPr>
                <w:rFonts w:eastAsia="Times New Roman"/>
              </w:rPr>
              <w:t>$551.00</w:t>
            </w:r>
          </w:p>
        </w:tc>
        <w:tc>
          <w:tcPr>
            <w:tcW w:w="0" w:type="auto"/>
            <w:hideMark/>
          </w:tcPr>
          <w:p w14:paraId="59C29B1B" w14:textId="77777777" w:rsidR="00C04866" w:rsidRPr="00FA58D9" w:rsidRDefault="00C04866" w:rsidP="00E40E6D">
            <w:pPr>
              <w:spacing w:after="240"/>
              <w:rPr>
                <w:rFonts w:eastAsia="Times New Roman"/>
              </w:rPr>
            </w:pPr>
            <w:r w:rsidRPr="00FA58D9">
              <w:rPr>
                <w:rFonts w:eastAsia="Times New Roman"/>
              </w:rPr>
              <w:t>May be purchased if not also purchasing Concept Development</w:t>
            </w:r>
          </w:p>
        </w:tc>
      </w:tr>
      <w:tr w:rsidR="00C04866" w:rsidRPr="00FA58D9" w14:paraId="2B29C733" w14:textId="77777777" w:rsidTr="00883E73">
        <w:tc>
          <w:tcPr>
            <w:tcW w:w="0" w:type="auto"/>
            <w:hideMark/>
          </w:tcPr>
          <w:p w14:paraId="3E05D007" w14:textId="77777777" w:rsidR="00C04866" w:rsidRPr="00FA58D9" w:rsidRDefault="00C04866" w:rsidP="00E40E6D">
            <w:pPr>
              <w:spacing w:after="240"/>
              <w:rPr>
                <w:rFonts w:eastAsia="Times New Roman"/>
              </w:rPr>
            </w:pPr>
            <w:r w:rsidRPr="00FA58D9">
              <w:rPr>
                <w:rFonts w:eastAsia="Times New Roman"/>
              </w:rPr>
              <w:t>Feasibility Study – Only – Comprehensive</w:t>
            </w:r>
          </w:p>
        </w:tc>
        <w:tc>
          <w:tcPr>
            <w:tcW w:w="0" w:type="auto"/>
            <w:hideMark/>
          </w:tcPr>
          <w:p w14:paraId="000A782F" w14:textId="77777777" w:rsidR="00C04866" w:rsidRPr="00FA58D9" w:rsidRDefault="00C04866" w:rsidP="00E40E6D">
            <w:pPr>
              <w:spacing w:after="240"/>
              <w:rPr>
                <w:rFonts w:eastAsia="Times New Roman"/>
              </w:rPr>
            </w:pPr>
            <w:r w:rsidRPr="00FA58D9">
              <w:rPr>
                <w:rFonts w:eastAsia="Times New Roman"/>
              </w:rPr>
              <w:t>$965.00</w:t>
            </w:r>
          </w:p>
        </w:tc>
        <w:tc>
          <w:tcPr>
            <w:tcW w:w="0" w:type="auto"/>
            <w:hideMark/>
          </w:tcPr>
          <w:p w14:paraId="2CB15C2C" w14:textId="77777777" w:rsidR="00C04866" w:rsidRPr="00FA58D9" w:rsidRDefault="00C04866" w:rsidP="00E40E6D">
            <w:pPr>
              <w:spacing w:after="240"/>
              <w:rPr>
                <w:rFonts w:eastAsia="Times New Roman"/>
              </w:rPr>
            </w:pPr>
            <w:r w:rsidRPr="00FA58D9">
              <w:rPr>
                <w:rFonts w:eastAsia="Times New Roman"/>
              </w:rPr>
              <w:t>May be purchased if not also purchasing Concept Development</w:t>
            </w:r>
          </w:p>
        </w:tc>
      </w:tr>
      <w:tr w:rsidR="00C04866" w:rsidRPr="00FA58D9" w14:paraId="2828204C" w14:textId="77777777" w:rsidTr="00883E73">
        <w:tc>
          <w:tcPr>
            <w:tcW w:w="0" w:type="auto"/>
            <w:hideMark/>
          </w:tcPr>
          <w:p w14:paraId="7CCBAE04" w14:textId="77777777" w:rsidR="00C04866" w:rsidRPr="00FA58D9" w:rsidRDefault="00C04866" w:rsidP="00E40E6D">
            <w:pPr>
              <w:spacing w:after="240"/>
              <w:rPr>
                <w:rFonts w:eastAsia="Times New Roman"/>
              </w:rPr>
            </w:pPr>
            <w:r w:rsidRPr="00FA58D9">
              <w:rPr>
                <w:rFonts w:eastAsia="Times New Roman"/>
              </w:rPr>
              <w:t>Feasibility Study – Only – Supported</w:t>
            </w:r>
          </w:p>
        </w:tc>
        <w:tc>
          <w:tcPr>
            <w:tcW w:w="0" w:type="auto"/>
            <w:hideMark/>
          </w:tcPr>
          <w:p w14:paraId="2CDFBC07" w14:textId="77777777" w:rsidR="00C04866" w:rsidRPr="00FA58D9" w:rsidRDefault="00C04866" w:rsidP="00E40E6D">
            <w:pPr>
              <w:spacing w:after="240"/>
              <w:rPr>
                <w:rFonts w:eastAsia="Times New Roman"/>
              </w:rPr>
            </w:pPr>
            <w:r w:rsidRPr="00FA58D9">
              <w:rPr>
                <w:rFonts w:eastAsia="Times New Roman"/>
              </w:rPr>
              <w:t>$1,378.00</w:t>
            </w:r>
          </w:p>
        </w:tc>
        <w:tc>
          <w:tcPr>
            <w:tcW w:w="0" w:type="auto"/>
            <w:hideMark/>
          </w:tcPr>
          <w:p w14:paraId="1E3D13AA" w14:textId="77777777" w:rsidR="00C04866" w:rsidRPr="00FA58D9" w:rsidRDefault="00C04866" w:rsidP="00E40E6D">
            <w:pPr>
              <w:spacing w:after="240"/>
              <w:rPr>
                <w:rFonts w:eastAsia="Times New Roman"/>
              </w:rPr>
            </w:pPr>
            <w:r w:rsidRPr="00FA58D9">
              <w:rPr>
                <w:rFonts w:eastAsia="Times New Roman"/>
              </w:rPr>
              <w:t>Only purchased after completion of Supported Self-Employment Concept Development</w:t>
            </w:r>
          </w:p>
        </w:tc>
      </w:tr>
      <w:tr w:rsidR="00C04866" w:rsidRPr="00FA58D9" w14:paraId="79D86A16" w14:textId="77777777" w:rsidTr="00883E73">
        <w:tc>
          <w:tcPr>
            <w:tcW w:w="0" w:type="auto"/>
            <w:hideMark/>
          </w:tcPr>
          <w:p w14:paraId="266BDEA6" w14:textId="77777777" w:rsidR="00C04866" w:rsidRPr="00FA58D9" w:rsidRDefault="00C04866" w:rsidP="00E40E6D">
            <w:pPr>
              <w:spacing w:after="240"/>
              <w:rPr>
                <w:rFonts w:eastAsia="Times New Roman"/>
              </w:rPr>
            </w:pPr>
            <w:r w:rsidRPr="00FA58D9">
              <w:rPr>
                <w:rFonts w:eastAsia="Times New Roman"/>
              </w:rPr>
              <w:t>Concept Development &amp; Feasibility Study – Simple</w:t>
            </w:r>
          </w:p>
        </w:tc>
        <w:tc>
          <w:tcPr>
            <w:tcW w:w="0" w:type="auto"/>
            <w:hideMark/>
          </w:tcPr>
          <w:p w14:paraId="13495462" w14:textId="77777777" w:rsidR="00C04866" w:rsidRPr="00FA58D9" w:rsidRDefault="00C04866" w:rsidP="00E40E6D">
            <w:pPr>
              <w:spacing w:after="240"/>
              <w:rPr>
                <w:rFonts w:eastAsia="Times New Roman"/>
              </w:rPr>
            </w:pPr>
            <w:r w:rsidRPr="00FA58D9">
              <w:rPr>
                <w:rFonts w:eastAsia="Times New Roman"/>
              </w:rPr>
              <w:t>$781.00</w:t>
            </w:r>
          </w:p>
        </w:tc>
        <w:tc>
          <w:tcPr>
            <w:tcW w:w="0" w:type="auto"/>
            <w:hideMark/>
          </w:tcPr>
          <w:p w14:paraId="7F36F16A" w14:textId="77777777" w:rsidR="00C04866" w:rsidRPr="00FA58D9" w:rsidRDefault="00C04866" w:rsidP="00E40E6D">
            <w:pPr>
              <w:spacing w:after="240"/>
              <w:rPr>
                <w:rFonts w:eastAsia="Times New Roman"/>
              </w:rPr>
            </w:pPr>
            <w:r w:rsidRPr="00FA58D9">
              <w:rPr>
                <w:rFonts w:eastAsia="Times New Roman"/>
              </w:rPr>
              <w:t>If one of these services has already been purchased, a reduction in rate will be applied by reducing the payment for the service already billed</w:t>
            </w:r>
          </w:p>
        </w:tc>
      </w:tr>
      <w:tr w:rsidR="00C04866" w:rsidRPr="00FA58D9" w14:paraId="0DE3ED60" w14:textId="77777777" w:rsidTr="00883E73">
        <w:tc>
          <w:tcPr>
            <w:tcW w:w="0" w:type="auto"/>
            <w:hideMark/>
          </w:tcPr>
          <w:p w14:paraId="7E6AD47C" w14:textId="77777777" w:rsidR="00C04866" w:rsidRPr="00FA58D9" w:rsidRDefault="00C04866" w:rsidP="00E40E6D">
            <w:pPr>
              <w:spacing w:after="240"/>
              <w:rPr>
                <w:rFonts w:eastAsia="Times New Roman"/>
              </w:rPr>
            </w:pPr>
            <w:r w:rsidRPr="00FA58D9">
              <w:rPr>
                <w:rFonts w:eastAsia="Times New Roman"/>
              </w:rPr>
              <w:t>Concept Development &amp; Feasibility Study - Comprehensive</w:t>
            </w:r>
          </w:p>
        </w:tc>
        <w:tc>
          <w:tcPr>
            <w:tcW w:w="0" w:type="auto"/>
            <w:hideMark/>
          </w:tcPr>
          <w:p w14:paraId="63669B0C" w14:textId="77777777" w:rsidR="00C04866" w:rsidRPr="00FA58D9" w:rsidRDefault="00C04866" w:rsidP="00E40E6D">
            <w:pPr>
              <w:spacing w:after="240"/>
              <w:rPr>
                <w:rFonts w:eastAsia="Times New Roman"/>
              </w:rPr>
            </w:pPr>
            <w:r w:rsidRPr="00FA58D9">
              <w:rPr>
                <w:rFonts w:eastAsia="Times New Roman"/>
              </w:rPr>
              <w:t>$1,286.00</w:t>
            </w:r>
          </w:p>
        </w:tc>
        <w:tc>
          <w:tcPr>
            <w:tcW w:w="0" w:type="auto"/>
            <w:hideMark/>
          </w:tcPr>
          <w:p w14:paraId="7256FAE4" w14:textId="77777777" w:rsidR="00C04866" w:rsidRPr="00FA58D9" w:rsidRDefault="00C04866" w:rsidP="00E40E6D">
            <w:pPr>
              <w:spacing w:after="240"/>
              <w:rPr>
                <w:rFonts w:eastAsia="Times New Roman"/>
              </w:rPr>
            </w:pPr>
            <w:r w:rsidRPr="00FA58D9">
              <w:rPr>
                <w:rFonts w:eastAsia="Times New Roman"/>
              </w:rPr>
              <w:t>If one of these services has already been purchased, a reduction in rate will be applied by reducing the payment for the service already billed</w:t>
            </w:r>
          </w:p>
        </w:tc>
      </w:tr>
      <w:tr w:rsidR="00C04866" w:rsidRPr="00FA58D9" w14:paraId="3492A655" w14:textId="77777777" w:rsidTr="00883E73">
        <w:tc>
          <w:tcPr>
            <w:tcW w:w="0" w:type="auto"/>
            <w:hideMark/>
          </w:tcPr>
          <w:p w14:paraId="7C1628C1" w14:textId="77777777" w:rsidR="00C04866" w:rsidRPr="00FA58D9" w:rsidRDefault="00C04866" w:rsidP="00E40E6D">
            <w:pPr>
              <w:spacing w:after="240"/>
              <w:rPr>
                <w:rFonts w:eastAsia="Times New Roman"/>
              </w:rPr>
            </w:pPr>
            <w:r w:rsidRPr="00FA58D9">
              <w:rPr>
                <w:rFonts w:eastAsia="Times New Roman"/>
              </w:rPr>
              <w:t>Business Plan Review – Only – Simple</w:t>
            </w:r>
          </w:p>
        </w:tc>
        <w:tc>
          <w:tcPr>
            <w:tcW w:w="0" w:type="auto"/>
            <w:hideMark/>
          </w:tcPr>
          <w:p w14:paraId="79266CBF" w14:textId="77777777" w:rsidR="00C04866" w:rsidRPr="00FA58D9" w:rsidRDefault="00C04866" w:rsidP="00E40E6D">
            <w:pPr>
              <w:spacing w:after="240"/>
              <w:rPr>
                <w:rFonts w:eastAsia="Times New Roman"/>
              </w:rPr>
            </w:pPr>
            <w:r w:rsidRPr="00FA58D9">
              <w:rPr>
                <w:rFonts w:eastAsia="Times New Roman"/>
              </w:rPr>
              <w:t>$230.00</w:t>
            </w:r>
          </w:p>
        </w:tc>
        <w:tc>
          <w:tcPr>
            <w:tcW w:w="0" w:type="auto"/>
            <w:hideMark/>
          </w:tcPr>
          <w:p w14:paraId="5226C64F" w14:textId="77777777" w:rsidR="00C04866" w:rsidRPr="00FA58D9" w:rsidRDefault="00C04866" w:rsidP="00E40E6D">
            <w:pPr>
              <w:spacing w:after="240"/>
              <w:rPr>
                <w:rFonts w:eastAsia="Times New Roman"/>
              </w:rPr>
            </w:pPr>
            <w:r w:rsidRPr="00FA58D9">
              <w:rPr>
                <w:rFonts w:eastAsia="Times New Roman"/>
              </w:rPr>
              <w:t>May be purchased if not purchasing Business Plan</w:t>
            </w:r>
          </w:p>
        </w:tc>
      </w:tr>
      <w:tr w:rsidR="00C04866" w:rsidRPr="00FA58D9" w14:paraId="416BA19C" w14:textId="77777777" w:rsidTr="00883E73">
        <w:tc>
          <w:tcPr>
            <w:tcW w:w="0" w:type="auto"/>
            <w:hideMark/>
          </w:tcPr>
          <w:p w14:paraId="7903D85A" w14:textId="77777777" w:rsidR="00C04866" w:rsidRPr="00FA58D9" w:rsidRDefault="00C04866" w:rsidP="00E40E6D">
            <w:pPr>
              <w:spacing w:after="240"/>
              <w:rPr>
                <w:rFonts w:eastAsia="Times New Roman"/>
              </w:rPr>
            </w:pPr>
            <w:r w:rsidRPr="00FA58D9">
              <w:rPr>
                <w:rFonts w:eastAsia="Times New Roman"/>
              </w:rPr>
              <w:t>Business Plan Review – Only – Comprehensive</w:t>
            </w:r>
          </w:p>
        </w:tc>
        <w:tc>
          <w:tcPr>
            <w:tcW w:w="0" w:type="auto"/>
            <w:hideMark/>
          </w:tcPr>
          <w:p w14:paraId="238FEDDB" w14:textId="77777777" w:rsidR="00C04866" w:rsidRPr="00FA58D9" w:rsidRDefault="00C04866" w:rsidP="00E40E6D">
            <w:pPr>
              <w:spacing w:after="240"/>
              <w:rPr>
                <w:rFonts w:eastAsia="Times New Roman"/>
              </w:rPr>
            </w:pPr>
            <w:r w:rsidRPr="00FA58D9">
              <w:rPr>
                <w:rFonts w:eastAsia="Times New Roman"/>
              </w:rPr>
              <w:t>$322.00</w:t>
            </w:r>
          </w:p>
        </w:tc>
        <w:tc>
          <w:tcPr>
            <w:tcW w:w="0" w:type="auto"/>
            <w:hideMark/>
          </w:tcPr>
          <w:p w14:paraId="63A4B975" w14:textId="77777777" w:rsidR="00C04866" w:rsidRPr="00FA58D9" w:rsidRDefault="00C04866" w:rsidP="00E40E6D">
            <w:pPr>
              <w:spacing w:after="240"/>
              <w:rPr>
                <w:rFonts w:eastAsia="Times New Roman"/>
              </w:rPr>
            </w:pPr>
            <w:r w:rsidRPr="00FA58D9">
              <w:rPr>
                <w:rFonts w:eastAsia="Times New Roman"/>
              </w:rPr>
              <w:t>May be purchased if not purchasing Business Plan</w:t>
            </w:r>
          </w:p>
        </w:tc>
      </w:tr>
      <w:tr w:rsidR="00C04866" w:rsidRPr="00FA58D9" w14:paraId="36228718" w14:textId="77777777" w:rsidTr="00883E73">
        <w:tc>
          <w:tcPr>
            <w:tcW w:w="0" w:type="auto"/>
            <w:hideMark/>
          </w:tcPr>
          <w:p w14:paraId="5923AAEC" w14:textId="77777777" w:rsidR="00C04866" w:rsidRPr="00FA58D9" w:rsidRDefault="00C04866" w:rsidP="00E40E6D">
            <w:pPr>
              <w:spacing w:after="240"/>
              <w:rPr>
                <w:rFonts w:eastAsia="Times New Roman"/>
              </w:rPr>
            </w:pPr>
            <w:r w:rsidRPr="00FA58D9">
              <w:rPr>
                <w:rFonts w:eastAsia="Times New Roman"/>
              </w:rPr>
              <w:t>Business Plan - Simple</w:t>
            </w:r>
          </w:p>
        </w:tc>
        <w:tc>
          <w:tcPr>
            <w:tcW w:w="0" w:type="auto"/>
            <w:hideMark/>
          </w:tcPr>
          <w:p w14:paraId="486103FD" w14:textId="77777777" w:rsidR="00C04866" w:rsidRPr="00FA58D9" w:rsidRDefault="00C04866" w:rsidP="00E40E6D">
            <w:pPr>
              <w:spacing w:after="240"/>
              <w:rPr>
                <w:rFonts w:eastAsia="Times New Roman"/>
              </w:rPr>
            </w:pPr>
            <w:r w:rsidRPr="00FA58D9">
              <w:rPr>
                <w:rFonts w:eastAsia="Times New Roman"/>
              </w:rPr>
              <w:t>$919.00</w:t>
            </w:r>
          </w:p>
        </w:tc>
        <w:tc>
          <w:tcPr>
            <w:tcW w:w="0" w:type="auto"/>
            <w:hideMark/>
          </w:tcPr>
          <w:p w14:paraId="4CE2DC19" w14:textId="77777777" w:rsidR="00C04866" w:rsidRPr="00FA58D9" w:rsidRDefault="00C04866" w:rsidP="00E40E6D">
            <w:pPr>
              <w:spacing w:after="240"/>
              <w:rPr>
                <w:rFonts w:eastAsia="Times New Roman"/>
              </w:rPr>
            </w:pPr>
            <w:r w:rsidRPr="00FA58D9">
              <w:rPr>
                <w:rFonts w:eastAsia="Times New Roman"/>
              </w:rPr>
              <w:t>If this service is chosen after payment for a business plan review, a reduction in rate will be applied by reducing the payment for the plan review already billed</w:t>
            </w:r>
          </w:p>
        </w:tc>
      </w:tr>
      <w:tr w:rsidR="00C04866" w:rsidRPr="00FA58D9" w14:paraId="29B62D12" w14:textId="77777777" w:rsidTr="00883E73">
        <w:tc>
          <w:tcPr>
            <w:tcW w:w="0" w:type="auto"/>
            <w:hideMark/>
          </w:tcPr>
          <w:p w14:paraId="65A57FA7" w14:textId="77777777" w:rsidR="00C04866" w:rsidRPr="00FA58D9" w:rsidRDefault="00C04866" w:rsidP="00E40E6D">
            <w:pPr>
              <w:spacing w:after="240"/>
              <w:rPr>
                <w:rFonts w:eastAsia="Times New Roman"/>
              </w:rPr>
            </w:pPr>
            <w:r w:rsidRPr="00FA58D9">
              <w:rPr>
                <w:rFonts w:eastAsia="Times New Roman"/>
              </w:rPr>
              <w:t>Business Plan – Comprehensive</w:t>
            </w:r>
          </w:p>
        </w:tc>
        <w:tc>
          <w:tcPr>
            <w:tcW w:w="0" w:type="auto"/>
            <w:hideMark/>
          </w:tcPr>
          <w:p w14:paraId="191F2501" w14:textId="77777777" w:rsidR="00C04866" w:rsidRPr="00FA58D9" w:rsidRDefault="00C04866" w:rsidP="00E40E6D">
            <w:pPr>
              <w:spacing w:after="240"/>
              <w:rPr>
                <w:rFonts w:eastAsia="Times New Roman"/>
              </w:rPr>
            </w:pPr>
            <w:r w:rsidRPr="00FA58D9">
              <w:rPr>
                <w:rFonts w:eastAsia="Times New Roman"/>
              </w:rPr>
              <w:t>$1,378.00</w:t>
            </w:r>
          </w:p>
        </w:tc>
        <w:tc>
          <w:tcPr>
            <w:tcW w:w="0" w:type="auto"/>
            <w:hideMark/>
          </w:tcPr>
          <w:p w14:paraId="5ADB4A17" w14:textId="77777777" w:rsidR="00C04866" w:rsidRPr="00FA58D9" w:rsidRDefault="00C04866" w:rsidP="00E40E6D">
            <w:pPr>
              <w:spacing w:after="240"/>
              <w:rPr>
                <w:rFonts w:eastAsia="Times New Roman"/>
              </w:rPr>
            </w:pPr>
            <w:r w:rsidRPr="00FA58D9">
              <w:rPr>
                <w:rFonts w:eastAsia="Times New Roman"/>
              </w:rPr>
              <w:t>If this service is chosen after payment for a business plan review, a reduction in rate will be applied by reducing the payment for the plan review already billed</w:t>
            </w:r>
          </w:p>
        </w:tc>
      </w:tr>
      <w:tr w:rsidR="00C04866" w:rsidRPr="00FA58D9" w14:paraId="267984FC" w14:textId="77777777" w:rsidTr="00883E73">
        <w:tc>
          <w:tcPr>
            <w:tcW w:w="0" w:type="auto"/>
            <w:hideMark/>
          </w:tcPr>
          <w:p w14:paraId="4CEBE7C6" w14:textId="77777777" w:rsidR="00C04866" w:rsidRPr="00FA58D9" w:rsidRDefault="00C04866" w:rsidP="00E40E6D">
            <w:pPr>
              <w:spacing w:after="240"/>
              <w:rPr>
                <w:rFonts w:eastAsia="Times New Roman"/>
              </w:rPr>
            </w:pPr>
            <w:r w:rsidRPr="00FA58D9">
              <w:rPr>
                <w:rFonts w:eastAsia="Times New Roman"/>
              </w:rPr>
              <w:lastRenderedPageBreak/>
              <w:t>Business Plan – Supported</w:t>
            </w:r>
          </w:p>
        </w:tc>
        <w:tc>
          <w:tcPr>
            <w:tcW w:w="0" w:type="auto"/>
            <w:hideMark/>
          </w:tcPr>
          <w:p w14:paraId="112787C6" w14:textId="77777777" w:rsidR="00C04866" w:rsidRPr="00FA58D9" w:rsidRDefault="00C04866" w:rsidP="00E40E6D">
            <w:pPr>
              <w:spacing w:after="240"/>
              <w:rPr>
                <w:rFonts w:eastAsia="Times New Roman"/>
              </w:rPr>
            </w:pPr>
            <w:r w:rsidRPr="00FA58D9">
              <w:rPr>
                <w:rFonts w:eastAsia="Times New Roman"/>
              </w:rPr>
              <w:t>$1,608.00</w:t>
            </w:r>
          </w:p>
        </w:tc>
        <w:tc>
          <w:tcPr>
            <w:tcW w:w="0" w:type="auto"/>
            <w:hideMark/>
          </w:tcPr>
          <w:p w14:paraId="34907F89" w14:textId="77777777" w:rsidR="00C04866" w:rsidRPr="00FA58D9" w:rsidRDefault="00C04866" w:rsidP="00E40E6D">
            <w:pPr>
              <w:spacing w:after="240"/>
              <w:rPr>
                <w:rFonts w:eastAsia="Times New Roman"/>
              </w:rPr>
            </w:pPr>
            <w:r w:rsidRPr="00FA58D9">
              <w:rPr>
                <w:rFonts w:eastAsia="Times New Roman"/>
              </w:rPr>
              <w:t>If this service is chosen after payment for a business plan review, a reduction in rate will be applied by reducing the payment for the plan review already billed</w:t>
            </w:r>
          </w:p>
        </w:tc>
      </w:tr>
      <w:tr w:rsidR="00C04866" w:rsidRPr="00FA58D9" w14:paraId="10888AE8" w14:textId="77777777" w:rsidTr="00883E73">
        <w:tc>
          <w:tcPr>
            <w:tcW w:w="0" w:type="auto"/>
            <w:hideMark/>
          </w:tcPr>
          <w:p w14:paraId="1EEF85B3" w14:textId="77777777" w:rsidR="00C04866" w:rsidRPr="00FA58D9" w:rsidRDefault="00C04866" w:rsidP="00E40E6D">
            <w:pPr>
              <w:spacing w:after="240"/>
              <w:rPr>
                <w:rFonts w:eastAsia="Times New Roman"/>
              </w:rPr>
            </w:pPr>
            <w:r w:rsidRPr="00FA58D9">
              <w:rPr>
                <w:rFonts w:eastAsia="Times New Roman"/>
              </w:rPr>
              <w:t>Financials – Simple</w:t>
            </w:r>
          </w:p>
        </w:tc>
        <w:tc>
          <w:tcPr>
            <w:tcW w:w="0" w:type="auto"/>
            <w:hideMark/>
          </w:tcPr>
          <w:p w14:paraId="65E8E8CF" w14:textId="77777777" w:rsidR="00C04866" w:rsidRPr="00FA58D9" w:rsidRDefault="00C04866" w:rsidP="00E40E6D">
            <w:pPr>
              <w:spacing w:after="240"/>
              <w:rPr>
                <w:rFonts w:eastAsia="Times New Roman"/>
              </w:rPr>
            </w:pPr>
            <w:r w:rsidRPr="00FA58D9">
              <w:rPr>
                <w:rFonts w:eastAsia="Times New Roman"/>
              </w:rPr>
              <w:t>$322.00</w:t>
            </w:r>
          </w:p>
        </w:tc>
        <w:tc>
          <w:tcPr>
            <w:tcW w:w="0" w:type="auto"/>
            <w:hideMark/>
          </w:tcPr>
          <w:p w14:paraId="333843A9" w14:textId="77777777" w:rsidR="00C04866" w:rsidRPr="00FA58D9" w:rsidRDefault="00C04866" w:rsidP="00E40E6D">
            <w:pPr>
              <w:spacing w:after="240"/>
              <w:rPr>
                <w:rFonts w:eastAsia="Times New Roman"/>
              </w:rPr>
            </w:pPr>
            <w:r w:rsidRPr="00FA58D9">
              <w:rPr>
                <w:rFonts w:eastAsia="Times New Roman"/>
              </w:rPr>
              <w:t>Paid only once</w:t>
            </w:r>
          </w:p>
        </w:tc>
      </w:tr>
      <w:tr w:rsidR="00C04866" w:rsidRPr="00FA58D9" w14:paraId="20674786" w14:textId="77777777" w:rsidTr="00883E73">
        <w:tc>
          <w:tcPr>
            <w:tcW w:w="0" w:type="auto"/>
            <w:hideMark/>
          </w:tcPr>
          <w:p w14:paraId="614597F5" w14:textId="77777777" w:rsidR="00C04866" w:rsidRPr="00FA58D9" w:rsidRDefault="00C04866" w:rsidP="00E40E6D">
            <w:pPr>
              <w:spacing w:after="240"/>
              <w:rPr>
                <w:rFonts w:eastAsia="Times New Roman"/>
              </w:rPr>
            </w:pPr>
            <w:r w:rsidRPr="00FA58D9">
              <w:rPr>
                <w:rFonts w:eastAsia="Times New Roman"/>
              </w:rPr>
              <w:t>Financials – Comprehensive</w:t>
            </w:r>
          </w:p>
        </w:tc>
        <w:tc>
          <w:tcPr>
            <w:tcW w:w="0" w:type="auto"/>
            <w:hideMark/>
          </w:tcPr>
          <w:p w14:paraId="45E37C41" w14:textId="77777777" w:rsidR="00C04866" w:rsidRPr="00FA58D9" w:rsidRDefault="00C04866" w:rsidP="00E40E6D">
            <w:pPr>
              <w:spacing w:after="240"/>
              <w:rPr>
                <w:rFonts w:eastAsia="Times New Roman"/>
              </w:rPr>
            </w:pPr>
            <w:r w:rsidRPr="00FA58D9">
              <w:rPr>
                <w:rFonts w:eastAsia="Times New Roman"/>
              </w:rPr>
              <w:t>$551.00</w:t>
            </w:r>
          </w:p>
        </w:tc>
        <w:tc>
          <w:tcPr>
            <w:tcW w:w="0" w:type="auto"/>
            <w:hideMark/>
          </w:tcPr>
          <w:p w14:paraId="432292D1" w14:textId="77777777" w:rsidR="00C04866" w:rsidRPr="00FA58D9" w:rsidRDefault="00C04866" w:rsidP="00E40E6D">
            <w:pPr>
              <w:spacing w:after="240"/>
              <w:rPr>
                <w:rFonts w:eastAsia="Times New Roman"/>
              </w:rPr>
            </w:pPr>
            <w:r w:rsidRPr="00FA58D9">
              <w:rPr>
                <w:rFonts w:eastAsia="Times New Roman"/>
              </w:rPr>
              <w:t>Paid only once</w:t>
            </w:r>
          </w:p>
        </w:tc>
      </w:tr>
      <w:tr w:rsidR="00C04866" w:rsidRPr="00FA58D9" w14:paraId="38A0722B" w14:textId="77777777" w:rsidTr="00883E73">
        <w:tc>
          <w:tcPr>
            <w:tcW w:w="0" w:type="auto"/>
            <w:hideMark/>
          </w:tcPr>
          <w:p w14:paraId="352FB33A" w14:textId="77777777" w:rsidR="00C04866" w:rsidRPr="00FA58D9" w:rsidRDefault="00C04866" w:rsidP="00E40E6D">
            <w:pPr>
              <w:spacing w:after="240"/>
              <w:rPr>
                <w:rFonts w:eastAsia="Times New Roman"/>
              </w:rPr>
            </w:pPr>
            <w:r w:rsidRPr="00FA58D9">
              <w:rPr>
                <w:rFonts w:eastAsia="Times New Roman"/>
              </w:rPr>
              <w:t>Financials – Supported</w:t>
            </w:r>
          </w:p>
        </w:tc>
        <w:tc>
          <w:tcPr>
            <w:tcW w:w="0" w:type="auto"/>
            <w:hideMark/>
          </w:tcPr>
          <w:p w14:paraId="01FB7FDB" w14:textId="77777777" w:rsidR="00C04866" w:rsidRPr="00FA58D9" w:rsidRDefault="00C04866" w:rsidP="00E40E6D">
            <w:pPr>
              <w:spacing w:after="240"/>
              <w:rPr>
                <w:rFonts w:eastAsia="Times New Roman"/>
              </w:rPr>
            </w:pPr>
            <w:r w:rsidRPr="00FA58D9">
              <w:rPr>
                <w:rFonts w:eastAsia="Times New Roman"/>
              </w:rPr>
              <w:t>$551.00</w:t>
            </w:r>
          </w:p>
        </w:tc>
        <w:tc>
          <w:tcPr>
            <w:tcW w:w="0" w:type="auto"/>
            <w:hideMark/>
          </w:tcPr>
          <w:p w14:paraId="2864A87C" w14:textId="77777777" w:rsidR="00C04866" w:rsidRPr="00FA58D9" w:rsidRDefault="00C04866" w:rsidP="00E40E6D">
            <w:pPr>
              <w:spacing w:after="240"/>
              <w:rPr>
                <w:rFonts w:eastAsia="Times New Roman"/>
              </w:rPr>
            </w:pPr>
            <w:r w:rsidRPr="00FA58D9">
              <w:rPr>
                <w:rFonts w:eastAsia="Times New Roman"/>
              </w:rPr>
              <w:t>Paid only once</w:t>
            </w:r>
          </w:p>
        </w:tc>
      </w:tr>
      <w:tr w:rsidR="00C04866" w:rsidRPr="00FA58D9" w14:paraId="53FCC0E5" w14:textId="77777777" w:rsidTr="00883E73">
        <w:tc>
          <w:tcPr>
            <w:tcW w:w="0" w:type="auto"/>
            <w:hideMark/>
          </w:tcPr>
          <w:p w14:paraId="7E48B349" w14:textId="77777777" w:rsidR="00C04866" w:rsidRPr="00FA58D9" w:rsidRDefault="00C04866" w:rsidP="00E40E6D">
            <w:pPr>
              <w:spacing w:after="240"/>
              <w:rPr>
                <w:rFonts w:eastAsia="Times New Roman"/>
              </w:rPr>
            </w:pPr>
            <w:r w:rsidRPr="00FA58D9">
              <w:rPr>
                <w:rFonts w:eastAsia="Times New Roman"/>
              </w:rPr>
              <w:t>Supported Self-Employment Assessment</w:t>
            </w:r>
          </w:p>
        </w:tc>
        <w:tc>
          <w:tcPr>
            <w:tcW w:w="0" w:type="auto"/>
            <w:hideMark/>
          </w:tcPr>
          <w:p w14:paraId="4612E54A" w14:textId="77777777" w:rsidR="00C04866" w:rsidRPr="00FA58D9" w:rsidRDefault="00C04866" w:rsidP="00E40E6D">
            <w:pPr>
              <w:spacing w:after="240"/>
              <w:rPr>
                <w:rFonts w:eastAsia="Times New Roman"/>
              </w:rPr>
            </w:pPr>
            <w:r w:rsidRPr="00FA58D9">
              <w:rPr>
                <w:rFonts w:eastAsia="Times New Roman"/>
              </w:rPr>
              <w:t>$919.00</w:t>
            </w:r>
          </w:p>
        </w:tc>
        <w:tc>
          <w:tcPr>
            <w:tcW w:w="0" w:type="auto"/>
            <w:hideMark/>
          </w:tcPr>
          <w:p w14:paraId="5DF325C4" w14:textId="77777777" w:rsidR="00C04866" w:rsidRPr="00FA58D9" w:rsidRDefault="00C04866" w:rsidP="00E40E6D">
            <w:pPr>
              <w:spacing w:after="240"/>
              <w:rPr>
                <w:rFonts w:eastAsia="Times New Roman"/>
              </w:rPr>
            </w:pPr>
            <w:r w:rsidRPr="00FA58D9">
              <w:rPr>
                <w:rFonts w:eastAsia="Times New Roman"/>
              </w:rPr>
              <w:t>Not paid until after the VR counselor, the customer and CBTAC have met to discuss results and determine if moving forward with Supported Self-Employment Services</w:t>
            </w:r>
          </w:p>
        </w:tc>
      </w:tr>
      <w:tr w:rsidR="00C04866" w:rsidRPr="00FA58D9" w14:paraId="0E86263A" w14:textId="77777777" w:rsidTr="00883E73">
        <w:tc>
          <w:tcPr>
            <w:tcW w:w="0" w:type="auto"/>
            <w:hideMark/>
          </w:tcPr>
          <w:p w14:paraId="2280F23A" w14:textId="77777777" w:rsidR="00C04866" w:rsidRPr="00FA58D9" w:rsidRDefault="00C04866" w:rsidP="00E40E6D">
            <w:pPr>
              <w:spacing w:after="240"/>
              <w:rPr>
                <w:rFonts w:eastAsia="Times New Roman"/>
              </w:rPr>
            </w:pPr>
            <w:r w:rsidRPr="00FA58D9">
              <w:rPr>
                <w:rFonts w:eastAsia="Times New Roman"/>
              </w:rPr>
              <w:t>Benchmark 1: Supported Self-Employment Services Plan</w:t>
            </w:r>
          </w:p>
        </w:tc>
        <w:tc>
          <w:tcPr>
            <w:tcW w:w="0" w:type="auto"/>
            <w:hideMark/>
          </w:tcPr>
          <w:p w14:paraId="47D9572A" w14:textId="77777777" w:rsidR="00C04866" w:rsidRPr="00FA58D9" w:rsidRDefault="00C04866" w:rsidP="00E40E6D">
            <w:pPr>
              <w:spacing w:after="240"/>
              <w:rPr>
                <w:rFonts w:eastAsia="Times New Roman"/>
              </w:rPr>
            </w:pPr>
            <w:r w:rsidRPr="00FA58D9">
              <w:rPr>
                <w:rFonts w:eastAsia="Times New Roman"/>
              </w:rPr>
              <w:t>$153.00</w:t>
            </w:r>
          </w:p>
        </w:tc>
        <w:tc>
          <w:tcPr>
            <w:tcW w:w="0" w:type="auto"/>
            <w:hideMark/>
          </w:tcPr>
          <w:p w14:paraId="77F1B3A8" w14:textId="77777777" w:rsidR="00C04866" w:rsidRPr="00FA58D9" w:rsidRDefault="00C04866" w:rsidP="00E40E6D">
            <w:pPr>
              <w:spacing w:after="240"/>
              <w:rPr>
                <w:rFonts w:eastAsia="Times New Roman"/>
              </w:rPr>
            </w:pPr>
            <w:r w:rsidRPr="00FA58D9">
              <w:rPr>
                <w:rFonts w:eastAsia="Times New Roman"/>
              </w:rPr>
              <w:t>Benchmark paid only once, even if multiple SSESP Meetings occur</w:t>
            </w:r>
          </w:p>
        </w:tc>
      </w:tr>
      <w:tr w:rsidR="00C04866" w:rsidRPr="00FA58D9" w14:paraId="68EBC5AE" w14:textId="77777777" w:rsidTr="00883E73">
        <w:tc>
          <w:tcPr>
            <w:tcW w:w="0" w:type="auto"/>
            <w:hideMark/>
          </w:tcPr>
          <w:p w14:paraId="4B752BA7" w14:textId="77777777" w:rsidR="00C04866" w:rsidRPr="00FA58D9" w:rsidRDefault="00C04866" w:rsidP="00E40E6D">
            <w:pPr>
              <w:spacing w:after="240"/>
              <w:rPr>
                <w:rFonts w:eastAsia="Times New Roman"/>
              </w:rPr>
            </w:pPr>
            <w:r w:rsidRPr="00FA58D9">
              <w:rPr>
                <w:rFonts w:eastAsia="Times New Roman"/>
              </w:rPr>
              <w:t>Benchmark 2: Supported Self-Employment Business Start-Up</w:t>
            </w:r>
          </w:p>
        </w:tc>
        <w:tc>
          <w:tcPr>
            <w:tcW w:w="0" w:type="auto"/>
            <w:hideMark/>
          </w:tcPr>
          <w:p w14:paraId="6918826D" w14:textId="77777777" w:rsidR="00C04866" w:rsidRPr="00FA58D9" w:rsidRDefault="00C04866" w:rsidP="00E40E6D">
            <w:pPr>
              <w:spacing w:after="240"/>
              <w:rPr>
                <w:rFonts w:eastAsia="Times New Roman"/>
              </w:rPr>
            </w:pPr>
            <w:r w:rsidRPr="00FA58D9">
              <w:rPr>
                <w:rFonts w:eastAsia="Times New Roman"/>
              </w:rPr>
              <w:t>$2,021.00</w:t>
            </w:r>
          </w:p>
        </w:tc>
        <w:tc>
          <w:tcPr>
            <w:tcW w:w="0" w:type="auto"/>
            <w:hideMark/>
          </w:tcPr>
          <w:p w14:paraId="6C508ADA" w14:textId="77777777" w:rsidR="00C04866" w:rsidRPr="00FA58D9" w:rsidRDefault="00C04866" w:rsidP="00E40E6D">
            <w:pPr>
              <w:spacing w:after="240"/>
              <w:rPr>
                <w:rFonts w:eastAsia="Times New Roman"/>
              </w:rPr>
            </w:pPr>
            <w:r w:rsidRPr="00FA58D9">
              <w:rPr>
                <w:rFonts w:eastAsia="Times New Roman"/>
              </w:rPr>
              <w:t>Business must be operating for at least 5 days prior to achievement of Benchmark</w:t>
            </w:r>
          </w:p>
        </w:tc>
      </w:tr>
      <w:tr w:rsidR="00C04866" w:rsidRPr="00FA58D9" w14:paraId="6D8461F6" w14:textId="77777777" w:rsidTr="00883E73">
        <w:tc>
          <w:tcPr>
            <w:tcW w:w="0" w:type="auto"/>
            <w:hideMark/>
          </w:tcPr>
          <w:p w14:paraId="380B810C" w14:textId="77777777" w:rsidR="00C04866" w:rsidRPr="00FA58D9" w:rsidRDefault="00C04866" w:rsidP="00E40E6D">
            <w:pPr>
              <w:spacing w:after="240"/>
              <w:rPr>
                <w:rFonts w:eastAsia="Times New Roman"/>
              </w:rPr>
            </w:pPr>
            <w:r w:rsidRPr="00FA58D9">
              <w:rPr>
                <w:rFonts w:eastAsia="Times New Roman"/>
              </w:rPr>
              <w:t>Benchmark 3: Supported Self-Employment Business Maintenance</w:t>
            </w:r>
          </w:p>
        </w:tc>
        <w:tc>
          <w:tcPr>
            <w:tcW w:w="0" w:type="auto"/>
            <w:hideMark/>
          </w:tcPr>
          <w:p w14:paraId="2C628539" w14:textId="77777777" w:rsidR="00C04866" w:rsidRPr="00FA58D9" w:rsidRDefault="00C04866" w:rsidP="00E40E6D">
            <w:pPr>
              <w:spacing w:after="240"/>
              <w:rPr>
                <w:rFonts w:eastAsia="Times New Roman"/>
              </w:rPr>
            </w:pPr>
            <w:r w:rsidRPr="00FA58D9">
              <w:rPr>
                <w:rFonts w:eastAsia="Times New Roman"/>
              </w:rPr>
              <w:t>$1,011.00</w:t>
            </w:r>
          </w:p>
        </w:tc>
        <w:tc>
          <w:tcPr>
            <w:tcW w:w="0" w:type="auto"/>
            <w:hideMark/>
          </w:tcPr>
          <w:p w14:paraId="5A9DA9B5" w14:textId="77777777" w:rsidR="00C04866" w:rsidRPr="00FA58D9" w:rsidRDefault="00C04866" w:rsidP="00E40E6D">
            <w:pPr>
              <w:spacing w:after="240"/>
              <w:rPr>
                <w:rFonts w:eastAsia="Times New Roman"/>
              </w:rPr>
            </w:pPr>
            <w:r w:rsidRPr="00FA58D9">
              <w:rPr>
                <w:rFonts w:eastAsia="Times New Roman"/>
              </w:rPr>
              <w:t>Business must be operating for at least 112 days prior to achievement of Benchmark</w:t>
            </w:r>
          </w:p>
        </w:tc>
      </w:tr>
      <w:tr w:rsidR="00C04866" w:rsidRPr="00FA58D9" w14:paraId="35673731" w14:textId="77777777" w:rsidTr="00883E73">
        <w:tc>
          <w:tcPr>
            <w:tcW w:w="0" w:type="auto"/>
            <w:hideMark/>
          </w:tcPr>
          <w:p w14:paraId="0AAF1913" w14:textId="77777777" w:rsidR="00C04866" w:rsidRPr="00FA58D9" w:rsidRDefault="00C04866" w:rsidP="00E40E6D">
            <w:pPr>
              <w:spacing w:after="240"/>
              <w:rPr>
                <w:rFonts w:eastAsia="Times New Roman"/>
              </w:rPr>
            </w:pPr>
            <w:r w:rsidRPr="00FA58D9">
              <w:rPr>
                <w:rFonts w:eastAsia="Times New Roman"/>
              </w:rPr>
              <w:t>Benchmark 4: Supported Self-Employment Business Stability</w:t>
            </w:r>
          </w:p>
        </w:tc>
        <w:tc>
          <w:tcPr>
            <w:tcW w:w="0" w:type="auto"/>
            <w:hideMark/>
          </w:tcPr>
          <w:p w14:paraId="7A61A75E" w14:textId="77777777" w:rsidR="00C04866" w:rsidRPr="00FA58D9" w:rsidRDefault="00C04866" w:rsidP="00E40E6D">
            <w:pPr>
              <w:spacing w:after="240"/>
              <w:rPr>
                <w:rFonts w:eastAsia="Times New Roman"/>
              </w:rPr>
            </w:pPr>
            <w:r w:rsidRPr="00FA58D9">
              <w:rPr>
                <w:rFonts w:eastAsia="Times New Roman"/>
              </w:rPr>
              <w:t>$1,011.00</w:t>
            </w:r>
          </w:p>
        </w:tc>
        <w:tc>
          <w:tcPr>
            <w:tcW w:w="0" w:type="auto"/>
            <w:hideMark/>
          </w:tcPr>
          <w:p w14:paraId="0F5ECD91" w14:textId="77777777" w:rsidR="00C04866" w:rsidRPr="00FA58D9" w:rsidRDefault="00C04866" w:rsidP="003D5EBA">
            <w:pPr>
              <w:numPr>
                <w:ilvl w:val="0"/>
                <w:numId w:val="577"/>
              </w:numPr>
              <w:spacing w:after="240"/>
              <w:rPr>
                <w:rFonts w:eastAsia="Times New Roman"/>
              </w:rPr>
            </w:pPr>
            <w:r w:rsidRPr="00FA58D9">
              <w:rPr>
                <w:rFonts w:eastAsia="Times New Roman"/>
              </w:rPr>
              <w:t>Stability Meeting must take place with TWS-VRC to established Stability Date prior to payment of Benchmark</w:t>
            </w:r>
          </w:p>
          <w:p w14:paraId="4300F670" w14:textId="77777777" w:rsidR="00C04866" w:rsidRPr="00FA58D9" w:rsidRDefault="00C04866" w:rsidP="003D5EBA">
            <w:pPr>
              <w:numPr>
                <w:ilvl w:val="0"/>
                <w:numId w:val="577"/>
              </w:numPr>
              <w:spacing w:after="240"/>
              <w:rPr>
                <w:rFonts w:eastAsia="Times New Roman"/>
              </w:rPr>
            </w:pPr>
            <w:r w:rsidRPr="00FA58D9">
              <w:rPr>
                <w:rFonts w:eastAsia="Times New Roman"/>
              </w:rPr>
              <w:t>Stability must meet or exceed stability established in IPE</w:t>
            </w:r>
          </w:p>
          <w:p w14:paraId="16FAFA76" w14:textId="77777777" w:rsidR="00C04866" w:rsidRPr="00FA58D9" w:rsidRDefault="00C04866" w:rsidP="003D5EBA">
            <w:pPr>
              <w:numPr>
                <w:ilvl w:val="0"/>
                <w:numId w:val="577"/>
              </w:numPr>
              <w:spacing w:after="240"/>
              <w:rPr>
                <w:rFonts w:eastAsia="Times New Roman"/>
              </w:rPr>
            </w:pPr>
            <w:r w:rsidRPr="00FA58D9">
              <w:rPr>
                <w:rFonts w:eastAsia="Times New Roman"/>
              </w:rPr>
              <w:t>Business must be operating for 168 days</w:t>
            </w:r>
          </w:p>
        </w:tc>
      </w:tr>
      <w:tr w:rsidR="00C04866" w:rsidRPr="00FA58D9" w14:paraId="4355F8EB" w14:textId="77777777" w:rsidTr="00883E73">
        <w:tc>
          <w:tcPr>
            <w:tcW w:w="0" w:type="auto"/>
            <w:hideMark/>
          </w:tcPr>
          <w:p w14:paraId="53BD20BA" w14:textId="77777777" w:rsidR="00C04866" w:rsidRPr="00FA58D9" w:rsidRDefault="00C04866" w:rsidP="00E40E6D">
            <w:pPr>
              <w:spacing w:after="240"/>
              <w:rPr>
                <w:rFonts w:eastAsia="Times New Roman"/>
              </w:rPr>
            </w:pPr>
            <w:r w:rsidRPr="00FA58D9">
              <w:rPr>
                <w:rFonts w:eastAsia="Times New Roman"/>
              </w:rPr>
              <w:lastRenderedPageBreak/>
              <w:t>Benchmark 5: Supported Self-Employment Service Closure</w:t>
            </w:r>
          </w:p>
        </w:tc>
        <w:tc>
          <w:tcPr>
            <w:tcW w:w="0" w:type="auto"/>
            <w:hideMark/>
          </w:tcPr>
          <w:p w14:paraId="199D55D1" w14:textId="77777777" w:rsidR="00C04866" w:rsidRPr="00FA58D9" w:rsidRDefault="00C04866" w:rsidP="00E40E6D">
            <w:pPr>
              <w:spacing w:after="240"/>
              <w:rPr>
                <w:rFonts w:eastAsia="Times New Roman"/>
              </w:rPr>
            </w:pPr>
            <w:r w:rsidRPr="00FA58D9">
              <w:rPr>
                <w:rFonts w:eastAsia="Times New Roman"/>
              </w:rPr>
              <w:t>$3,032.00</w:t>
            </w:r>
          </w:p>
        </w:tc>
        <w:tc>
          <w:tcPr>
            <w:tcW w:w="0" w:type="auto"/>
            <w:hideMark/>
          </w:tcPr>
          <w:p w14:paraId="43F1E906" w14:textId="77777777" w:rsidR="00C04866" w:rsidRPr="00FA58D9" w:rsidRDefault="00C04866" w:rsidP="003D5EBA">
            <w:pPr>
              <w:numPr>
                <w:ilvl w:val="0"/>
                <w:numId w:val="578"/>
              </w:numPr>
              <w:spacing w:after="240"/>
              <w:rPr>
                <w:rFonts w:eastAsia="Times New Roman"/>
              </w:rPr>
            </w:pPr>
            <w:r w:rsidRPr="00FA58D9">
              <w:rPr>
                <w:rFonts w:eastAsia="Times New Roman"/>
              </w:rPr>
              <w:t>Business must be operating 90 after Stability with no support or assistance from the CBTAC</w:t>
            </w:r>
          </w:p>
          <w:p w14:paraId="32856A91" w14:textId="77777777" w:rsidR="00C04866" w:rsidRPr="00FA58D9" w:rsidRDefault="00C04866" w:rsidP="003D5EBA">
            <w:pPr>
              <w:numPr>
                <w:ilvl w:val="0"/>
                <w:numId w:val="578"/>
              </w:numPr>
              <w:spacing w:after="240"/>
              <w:rPr>
                <w:rFonts w:eastAsia="Times New Roman"/>
              </w:rPr>
            </w:pPr>
            <w:r w:rsidRPr="00FA58D9">
              <w:rPr>
                <w:rFonts w:eastAsia="Times New Roman"/>
              </w:rPr>
              <w:t>Any supports needed must be provided by Extended Service Provider(s)</w:t>
            </w:r>
          </w:p>
        </w:tc>
      </w:tr>
    </w:tbl>
    <w:p w14:paraId="6D461A05" w14:textId="1F237EC2" w:rsidR="008B2F28" w:rsidRDefault="008B2F28" w:rsidP="00453D88">
      <w:pPr>
        <w:ind w:left="0"/>
        <w:rPr>
          <w:rFonts w:eastAsiaTheme="minorEastAsia" w:cs="Times New Roman"/>
          <w:color w:val="auto"/>
          <w:szCs w:val="24"/>
          <w:lang w:val="en"/>
        </w:rPr>
      </w:pPr>
    </w:p>
    <w:sectPr w:rsidR="008B2F28"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2EEB" w14:textId="77777777" w:rsidR="00390846" w:rsidRDefault="00390846" w:rsidP="00937756">
      <w:r>
        <w:separator/>
      </w:r>
    </w:p>
  </w:endnote>
  <w:endnote w:type="continuationSeparator" w:id="0">
    <w:p w14:paraId="29DE5583" w14:textId="77777777" w:rsidR="00390846" w:rsidRDefault="00390846" w:rsidP="00937756">
      <w:r>
        <w:continuationSeparator/>
      </w:r>
    </w:p>
  </w:endnote>
  <w:endnote w:type="continuationNotice" w:id="1">
    <w:p w14:paraId="342ADFEA" w14:textId="77777777" w:rsidR="00390846" w:rsidRDefault="00390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7024" w14:textId="77777777" w:rsidR="00390846" w:rsidRDefault="00390846" w:rsidP="00937756">
      <w:r>
        <w:separator/>
      </w:r>
    </w:p>
  </w:footnote>
  <w:footnote w:type="continuationSeparator" w:id="0">
    <w:p w14:paraId="04F4E04D" w14:textId="77777777" w:rsidR="00390846" w:rsidRDefault="00390846" w:rsidP="00937756">
      <w:r>
        <w:continuationSeparator/>
      </w:r>
    </w:p>
  </w:footnote>
  <w:footnote w:type="continuationNotice" w:id="1">
    <w:p w14:paraId="584AE5B5" w14:textId="77777777" w:rsidR="00390846" w:rsidRDefault="003908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D99"/>
    <w:rsid w:val="00014F40"/>
    <w:rsid w:val="00015AEE"/>
    <w:rsid w:val="00016985"/>
    <w:rsid w:val="0002209B"/>
    <w:rsid w:val="00022665"/>
    <w:rsid w:val="000238DF"/>
    <w:rsid w:val="000263B7"/>
    <w:rsid w:val="00031AC8"/>
    <w:rsid w:val="00032F51"/>
    <w:rsid w:val="0003461E"/>
    <w:rsid w:val="00035B87"/>
    <w:rsid w:val="000435E5"/>
    <w:rsid w:val="000436F7"/>
    <w:rsid w:val="000476D8"/>
    <w:rsid w:val="0005234A"/>
    <w:rsid w:val="00053C97"/>
    <w:rsid w:val="00054858"/>
    <w:rsid w:val="000552ED"/>
    <w:rsid w:val="00055892"/>
    <w:rsid w:val="00057962"/>
    <w:rsid w:val="00057F9E"/>
    <w:rsid w:val="000603E5"/>
    <w:rsid w:val="00061E44"/>
    <w:rsid w:val="00064232"/>
    <w:rsid w:val="00064631"/>
    <w:rsid w:val="00070FA9"/>
    <w:rsid w:val="0008644C"/>
    <w:rsid w:val="00087451"/>
    <w:rsid w:val="000932A3"/>
    <w:rsid w:val="000935F7"/>
    <w:rsid w:val="00094AF8"/>
    <w:rsid w:val="0009506D"/>
    <w:rsid w:val="00096499"/>
    <w:rsid w:val="000A00DA"/>
    <w:rsid w:val="000A7140"/>
    <w:rsid w:val="000B1436"/>
    <w:rsid w:val="000B3C27"/>
    <w:rsid w:val="000B5FA8"/>
    <w:rsid w:val="000B77C0"/>
    <w:rsid w:val="000C3277"/>
    <w:rsid w:val="000C683B"/>
    <w:rsid w:val="000D6F05"/>
    <w:rsid w:val="000E03BF"/>
    <w:rsid w:val="000E3A1E"/>
    <w:rsid w:val="000E6253"/>
    <w:rsid w:val="000F16E0"/>
    <w:rsid w:val="000F20F0"/>
    <w:rsid w:val="000F27A1"/>
    <w:rsid w:val="000F3C35"/>
    <w:rsid w:val="000F51A6"/>
    <w:rsid w:val="000F57E1"/>
    <w:rsid w:val="0010003F"/>
    <w:rsid w:val="00101BD9"/>
    <w:rsid w:val="0010540E"/>
    <w:rsid w:val="00105F86"/>
    <w:rsid w:val="001061FA"/>
    <w:rsid w:val="0010791D"/>
    <w:rsid w:val="0011003F"/>
    <w:rsid w:val="0011729B"/>
    <w:rsid w:val="00117E65"/>
    <w:rsid w:val="00121984"/>
    <w:rsid w:val="001247A9"/>
    <w:rsid w:val="00124AA0"/>
    <w:rsid w:val="0012671E"/>
    <w:rsid w:val="00126AD7"/>
    <w:rsid w:val="00127489"/>
    <w:rsid w:val="001305ED"/>
    <w:rsid w:val="001318DB"/>
    <w:rsid w:val="00136112"/>
    <w:rsid w:val="00140CDC"/>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B5B"/>
    <w:rsid w:val="001838F3"/>
    <w:rsid w:val="00185D96"/>
    <w:rsid w:val="00191B32"/>
    <w:rsid w:val="001977E1"/>
    <w:rsid w:val="001A2448"/>
    <w:rsid w:val="001A2C8E"/>
    <w:rsid w:val="001A4571"/>
    <w:rsid w:val="001B1826"/>
    <w:rsid w:val="001B282F"/>
    <w:rsid w:val="001B3CA0"/>
    <w:rsid w:val="001B422C"/>
    <w:rsid w:val="001C355F"/>
    <w:rsid w:val="001C3946"/>
    <w:rsid w:val="001C50B8"/>
    <w:rsid w:val="001C53B3"/>
    <w:rsid w:val="001C5A28"/>
    <w:rsid w:val="001C6B70"/>
    <w:rsid w:val="001D338E"/>
    <w:rsid w:val="001D4E87"/>
    <w:rsid w:val="001D70F9"/>
    <w:rsid w:val="001E3A47"/>
    <w:rsid w:val="001E47A2"/>
    <w:rsid w:val="001E5F03"/>
    <w:rsid w:val="001E692E"/>
    <w:rsid w:val="001F0B60"/>
    <w:rsid w:val="001F7B5D"/>
    <w:rsid w:val="00200BD7"/>
    <w:rsid w:val="00200FB7"/>
    <w:rsid w:val="00201165"/>
    <w:rsid w:val="00202F91"/>
    <w:rsid w:val="00203C14"/>
    <w:rsid w:val="002045D7"/>
    <w:rsid w:val="002102D4"/>
    <w:rsid w:val="00212E22"/>
    <w:rsid w:val="00213E1D"/>
    <w:rsid w:val="002168D0"/>
    <w:rsid w:val="00216C98"/>
    <w:rsid w:val="002203C7"/>
    <w:rsid w:val="00222E8D"/>
    <w:rsid w:val="0022491D"/>
    <w:rsid w:val="00230A1E"/>
    <w:rsid w:val="00232013"/>
    <w:rsid w:val="0023231D"/>
    <w:rsid w:val="002340C3"/>
    <w:rsid w:val="0024406A"/>
    <w:rsid w:val="00253E52"/>
    <w:rsid w:val="00254899"/>
    <w:rsid w:val="002570D4"/>
    <w:rsid w:val="00257F3C"/>
    <w:rsid w:val="00260C2D"/>
    <w:rsid w:val="0026361B"/>
    <w:rsid w:val="00263DAB"/>
    <w:rsid w:val="00265A4A"/>
    <w:rsid w:val="00271903"/>
    <w:rsid w:val="0028435D"/>
    <w:rsid w:val="00291235"/>
    <w:rsid w:val="00294A1E"/>
    <w:rsid w:val="00296785"/>
    <w:rsid w:val="0029788C"/>
    <w:rsid w:val="002A20E6"/>
    <w:rsid w:val="002A4FE8"/>
    <w:rsid w:val="002A6B38"/>
    <w:rsid w:val="002B6012"/>
    <w:rsid w:val="002C0335"/>
    <w:rsid w:val="002C53A3"/>
    <w:rsid w:val="002C6E75"/>
    <w:rsid w:val="002D1663"/>
    <w:rsid w:val="002D4814"/>
    <w:rsid w:val="002D64A0"/>
    <w:rsid w:val="002D7C84"/>
    <w:rsid w:val="002E0AFA"/>
    <w:rsid w:val="002E0EF3"/>
    <w:rsid w:val="002F401E"/>
    <w:rsid w:val="002F5CC4"/>
    <w:rsid w:val="00306BC8"/>
    <w:rsid w:val="003077B0"/>
    <w:rsid w:val="00310185"/>
    <w:rsid w:val="00310B03"/>
    <w:rsid w:val="00310BC6"/>
    <w:rsid w:val="00311386"/>
    <w:rsid w:val="003158A0"/>
    <w:rsid w:val="00317CA9"/>
    <w:rsid w:val="003200AA"/>
    <w:rsid w:val="003229FC"/>
    <w:rsid w:val="00333E03"/>
    <w:rsid w:val="0033489D"/>
    <w:rsid w:val="00336E61"/>
    <w:rsid w:val="00342AF8"/>
    <w:rsid w:val="00345640"/>
    <w:rsid w:val="0034707F"/>
    <w:rsid w:val="003470B8"/>
    <w:rsid w:val="003543D9"/>
    <w:rsid w:val="003579CD"/>
    <w:rsid w:val="00357ECA"/>
    <w:rsid w:val="00364D48"/>
    <w:rsid w:val="003705DA"/>
    <w:rsid w:val="00371D1C"/>
    <w:rsid w:val="00372609"/>
    <w:rsid w:val="0037306F"/>
    <w:rsid w:val="00380BC6"/>
    <w:rsid w:val="00383E38"/>
    <w:rsid w:val="00384888"/>
    <w:rsid w:val="00386443"/>
    <w:rsid w:val="00390846"/>
    <w:rsid w:val="003909F1"/>
    <w:rsid w:val="00390AA6"/>
    <w:rsid w:val="0039225C"/>
    <w:rsid w:val="00392347"/>
    <w:rsid w:val="00396C9B"/>
    <w:rsid w:val="003A0F99"/>
    <w:rsid w:val="003A7462"/>
    <w:rsid w:val="003B0543"/>
    <w:rsid w:val="003B1DF9"/>
    <w:rsid w:val="003B1FB3"/>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F1718"/>
    <w:rsid w:val="003F17D1"/>
    <w:rsid w:val="003F603D"/>
    <w:rsid w:val="003F6748"/>
    <w:rsid w:val="003F71AC"/>
    <w:rsid w:val="003F7FE1"/>
    <w:rsid w:val="003F87AE"/>
    <w:rsid w:val="00400A32"/>
    <w:rsid w:val="00407304"/>
    <w:rsid w:val="00410A2E"/>
    <w:rsid w:val="004115CC"/>
    <w:rsid w:val="00414429"/>
    <w:rsid w:val="00417264"/>
    <w:rsid w:val="004240CD"/>
    <w:rsid w:val="00430115"/>
    <w:rsid w:val="00432C0D"/>
    <w:rsid w:val="00434BDD"/>
    <w:rsid w:val="00441DDA"/>
    <w:rsid w:val="0044445D"/>
    <w:rsid w:val="00446503"/>
    <w:rsid w:val="00447DC7"/>
    <w:rsid w:val="00447EAF"/>
    <w:rsid w:val="00453D88"/>
    <w:rsid w:val="00466AD8"/>
    <w:rsid w:val="00473F39"/>
    <w:rsid w:val="004750A2"/>
    <w:rsid w:val="00480DBC"/>
    <w:rsid w:val="00480FD8"/>
    <w:rsid w:val="00483EEB"/>
    <w:rsid w:val="00483F76"/>
    <w:rsid w:val="00491D18"/>
    <w:rsid w:val="004A0389"/>
    <w:rsid w:val="004A570F"/>
    <w:rsid w:val="004A69BA"/>
    <w:rsid w:val="004B004F"/>
    <w:rsid w:val="004B2E42"/>
    <w:rsid w:val="004B319E"/>
    <w:rsid w:val="004B5C02"/>
    <w:rsid w:val="004C19A4"/>
    <w:rsid w:val="004C1E76"/>
    <w:rsid w:val="004D2040"/>
    <w:rsid w:val="004D31FB"/>
    <w:rsid w:val="004D47A3"/>
    <w:rsid w:val="004D50FC"/>
    <w:rsid w:val="004D78AB"/>
    <w:rsid w:val="004E0089"/>
    <w:rsid w:val="004E1CC5"/>
    <w:rsid w:val="004E3FA9"/>
    <w:rsid w:val="004E6AB5"/>
    <w:rsid w:val="004F0799"/>
    <w:rsid w:val="004F0BE0"/>
    <w:rsid w:val="004F145D"/>
    <w:rsid w:val="004F423B"/>
    <w:rsid w:val="004F6415"/>
    <w:rsid w:val="004F6F5C"/>
    <w:rsid w:val="00501F53"/>
    <w:rsid w:val="0050585A"/>
    <w:rsid w:val="00507C39"/>
    <w:rsid w:val="005148CB"/>
    <w:rsid w:val="00520AE9"/>
    <w:rsid w:val="00521AA6"/>
    <w:rsid w:val="00524069"/>
    <w:rsid w:val="00524DBC"/>
    <w:rsid w:val="00527C61"/>
    <w:rsid w:val="00530E04"/>
    <w:rsid w:val="00531347"/>
    <w:rsid w:val="00536006"/>
    <w:rsid w:val="005406AC"/>
    <w:rsid w:val="005411B9"/>
    <w:rsid w:val="00541501"/>
    <w:rsid w:val="00547B12"/>
    <w:rsid w:val="00552878"/>
    <w:rsid w:val="00553CEF"/>
    <w:rsid w:val="005558FD"/>
    <w:rsid w:val="0055618D"/>
    <w:rsid w:val="00561235"/>
    <w:rsid w:val="00564098"/>
    <w:rsid w:val="0056498B"/>
    <w:rsid w:val="00571196"/>
    <w:rsid w:val="00573076"/>
    <w:rsid w:val="005755B6"/>
    <w:rsid w:val="00575C57"/>
    <w:rsid w:val="00585DA6"/>
    <w:rsid w:val="00592AAA"/>
    <w:rsid w:val="00593C1F"/>
    <w:rsid w:val="00594F66"/>
    <w:rsid w:val="005968DA"/>
    <w:rsid w:val="005A0108"/>
    <w:rsid w:val="005A5533"/>
    <w:rsid w:val="005B017F"/>
    <w:rsid w:val="005B54A6"/>
    <w:rsid w:val="005B5D82"/>
    <w:rsid w:val="005C20C2"/>
    <w:rsid w:val="005C433C"/>
    <w:rsid w:val="005C77C8"/>
    <w:rsid w:val="005D10D2"/>
    <w:rsid w:val="005D1C9E"/>
    <w:rsid w:val="005D1CED"/>
    <w:rsid w:val="005D2525"/>
    <w:rsid w:val="005D499C"/>
    <w:rsid w:val="005D6CBE"/>
    <w:rsid w:val="005E307C"/>
    <w:rsid w:val="005E4009"/>
    <w:rsid w:val="005E4C06"/>
    <w:rsid w:val="005E6562"/>
    <w:rsid w:val="005E7092"/>
    <w:rsid w:val="005E77B6"/>
    <w:rsid w:val="005F075A"/>
    <w:rsid w:val="005F4594"/>
    <w:rsid w:val="00601179"/>
    <w:rsid w:val="006020F2"/>
    <w:rsid w:val="00602904"/>
    <w:rsid w:val="00613B59"/>
    <w:rsid w:val="00617085"/>
    <w:rsid w:val="00617362"/>
    <w:rsid w:val="0062079A"/>
    <w:rsid w:val="00622135"/>
    <w:rsid w:val="0063092D"/>
    <w:rsid w:val="0063158E"/>
    <w:rsid w:val="00633BD1"/>
    <w:rsid w:val="00635D56"/>
    <w:rsid w:val="00637E08"/>
    <w:rsid w:val="00641FF4"/>
    <w:rsid w:val="00644C71"/>
    <w:rsid w:val="0064502F"/>
    <w:rsid w:val="00645B2B"/>
    <w:rsid w:val="00647794"/>
    <w:rsid w:val="006536A2"/>
    <w:rsid w:val="00654089"/>
    <w:rsid w:val="00654CE0"/>
    <w:rsid w:val="00655104"/>
    <w:rsid w:val="00657F36"/>
    <w:rsid w:val="00661724"/>
    <w:rsid w:val="00662E94"/>
    <w:rsid w:val="0066374B"/>
    <w:rsid w:val="00664928"/>
    <w:rsid w:val="006665EE"/>
    <w:rsid w:val="006668D6"/>
    <w:rsid w:val="00667F9B"/>
    <w:rsid w:val="006707F7"/>
    <w:rsid w:val="00673652"/>
    <w:rsid w:val="00673B4F"/>
    <w:rsid w:val="00674F0D"/>
    <w:rsid w:val="00676823"/>
    <w:rsid w:val="00676AC8"/>
    <w:rsid w:val="00676FA8"/>
    <w:rsid w:val="006804E5"/>
    <w:rsid w:val="00687922"/>
    <w:rsid w:val="00687C37"/>
    <w:rsid w:val="00691211"/>
    <w:rsid w:val="00693145"/>
    <w:rsid w:val="00694DB2"/>
    <w:rsid w:val="006A0ECC"/>
    <w:rsid w:val="006A1C93"/>
    <w:rsid w:val="006A2030"/>
    <w:rsid w:val="006A389F"/>
    <w:rsid w:val="006A432E"/>
    <w:rsid w:val="006B54F8"/>
    <w:rsid w:val="006B7A56"/>
    <w:rsid w:val="006C08EF"/>
    <w:rsid w:val="006C0CFC"/>
    <w:rsid w:val="006C6B5C"/>
    <w:rsid w:val="006D03C6"/>
    <w:rsid w:val="006D05F3"/>
    <w:rsid w:val="006D505E"/>
    <w:rsid w:val="006D6AD2"/>
    <w:rsid w:val="006E1DE3"/>
    <w:rsid w:val="006E393F"/>
    <w:rsid w:val="006E3BCF"/>
    <w:rsid w:val="006E555A"/>
    <w:rsid w:val="006E7998"/>
    <w:rsid w:val="006F07B7"/>
    <w:rsid w:val="006F3756"/>
    <w:rsid w:val="007001A0"/>
    <w:rsid w:val="00704ED4"/>
    <w:rsid w:val="00714591"/>
    <w:rsid w:val="007166AF"/>
    <w:rsid w:val="00717001"/>
    <w:rsid w:val="00717081"/>
    <w:rsid w:val="00723F8F"/>
    <w:rsid w:val="00733EA0"/>
    <w:rsid w:val="00740B97"/>
    <w:rsid w:val="00742558"/>
    <w:rsid w:val="00747598"/>
    <w:rsid w:val="007527AD"/>
    <w:rsid w:val="0075306A"/>
    <w:rsid w:val="00756AE8"/>
    <w:rsid w:val="00764418"/>
    <w:rsid w:val="00770B96"/>
    <w:rsid w:val="00771BFF"/>
    <w:rsid w:val="007754FD"/>
    <w:rsid w:val="0078027B"/>
    <w:rsid w:val="007827BA"/>
    <w:rsid w:val="0078426E"/>
    <w:rsid w:val="00791B62"/>
    <w:rsid w:val="00792CDF"/>
    <w:rsid w:val="00793367"/>
    <w:rsid w:val="007A160E"/>
    <w:rsid w:val="007A164B"/>
    <w:rsid w:val="007A1E25"/>
    <w:rsid w:val="007B0855"/>
    <w:rsid w:val="007B1B05"/>
    <w:rsid w:val="007B20C3"/>
    <w:rsid w:val="007B5FDE"/>
    <w:rsid w:val="007B60DE"/>
    <w:rsid w:val="007C1229"/>
    <w:rsid w:val="007D5E7F"/>
    <w:rsid w:val="007D6087"/>
    <w:rsid w:val="007D7A98"/>
    <w:rsid w:val="007E11EA"/>
    <w:rsid w:val="007E222A"/>
    <w:rsid w:val="007E48E4"/>
    <w:rsid w:val="007E50E2"/>
    <w:rsid w:val="007E7DA1"/>
    <w:rsid w:val="007F31CD"/>
    <w:rsid w:val="007F4086"/>
    <w:rsid w:val="007F63BD"/>
    <w:rsid w:val="00800601"/>
    <w:rsid w:val="00801136"/>
    <w:rsid w:val="008058BA"/>
    <w:rsid w:val="008136FB"/>
    <w:rsid w:val="008314A7"/>
    <w:rsid w:val="008315FD"/>
    <w:rsid w:val="00832B69"/>
    <w:rsid w:val="00836222"/>
    <w:rsid w:val="00837042"/>
    <w:rsid w:val="00837910"/>
    <w:rsid w:val="00837F43"/>
    <w:rsid w:val="00841A75"/>
    <w:rsid w:val="0084344D"/>
    <w:rsid w:val="00844688"/>
    <w:rsid w:val="008546C9"/>
    <w:rsid w:val="00857AF3"/>
    <w:rsid w:val="00865643"/>
    <w:rsid w:val="00866711"/>
    <w:rsid w:val="00870FA0"/>
    <w:rsid w:val="00871545"/>
    <w:rsid w:val="00872369"/>
    <w:rsid w:val="0087351E"/>
    <w:rsid w:val="00874F8F"/>
    <w:rsid w:val="0087535E"/>
    <w:rsid w:val="00875A3F"/>
    <w:rsid w:val="008805AA"/>
    <w:rsid w:val="00881757"/>
    <w:rsid w:val="0088345D"/>
    <w:rsid w:val="00883E73"/>
    <w:rsid w:val="008909FE"/>
    <w:rsid w:val="008942BB"/>
    <w:rsid w:val="0089543C"/>
    <w:rsid w:val="00896CDA"/>
    <w:rsid w:val="00897FF1"/>
    <w:rsid w:val="008A0872"/>
    <w:rsid w:val="008A0978"/>
    <w:rsid w:val="008A7D6A"/>
    <w:rsid w:val="008B1091"/>
    <w:rsid w:val="008B232C"/>
    <w:rsid w:val="008B2F28"/>
    <w:rsid w:val="008B5197"/>
    <w:rsid w:val="008B616E"/>
    <w:rsid w:val="008B6338"/>
    <w:rsid w:val="008B6C0C"/>
    <w:rsid w:val="008B790D"/>
    <w:rsid w:val="008C09FD"/>
    <w:rsid w:val="008C0AFB"/>
    <w:rsid w:val="008C1547"/>
    <w:rsid w:val="008C2153"/>
    <w:rsid w:val="008C5CA4"/>
    <w:rsid w:val="008C7FAB"/>
    <w:rsid w:val="008D01DC"/>
    <w:rsid w:val="008D238C"/>
    <w:rsid w:val="008D25C9"/>
    <w:rsid w:val="008D2FA4"/>
    <w:rsid w:val="008F0A44"/>
    <w:rsid w:val="008F268F"/>
    <w:rsid w:val="008F6C82"/>
    <w:rsid w:val="0090172E"/>
    <w:rsid w:val="009045E6"/>
    <w:rsid w:val="00911CE2"/>
    <w:rsid w:val="00913C55"/>
    <w:rsid w:val="009156E3"/>
    <w:rsid w:val="009177E5"/>
    <w:rsid w:val="0092066F"/>
    <w:rsid w:val="00920A34"/>
    <w:rsid w:val="00920BAD"/>
    <w:rsid w:val="00921FCF"/>
    <w:rsid w:val="00927516"/>
    <w:rsid w:val="00927913"/>
    <w:rsid w:val="00935049"/>
    <w:rsid w:val="00935846"/>
    <w:rsid w:val="009359C2"/>
    <w:rsid w:val="00935D84"/>
    <w:rsid w:val="009364CD"/>
    <w:rsid w:val="00937756"/>
    <w:rsid w:val="0094050A"/>
    <w:rsid w:val="009410FF"/>
    <w:rsid w:val="00941BDB"/>
    <w:rsid w:val="0094448E"/>
    <w:rsid w:val="00950462"/>
    <w:rsid w:val="00953843"/>
    <w:rsid w:val="00960F02"/>
    <w:rsid w:val="00971EFF"/>
    <w:rsid w:val="0097473E"/>
    <w:rsid w:val="00974DB1"/>
    <w:rsid w:val="00975CA6"/>
    <w:rsid w:val="00982BE1"/>
    <w:rsid w:val="00985606"/>
    <w:rsid w:val="00986F79"/>
    <w:rsid w:val="0099176D"/>
    <w:rsid w:val="009973C1"/>
    <w:rsid w:val="009979B9"/>
    <w:rsid w:val="009A2189"/>
    <w:rsid w:val="009C09AB"/>
    <w:rsid w:val="009C12B4"/>
    <w:rsid w:val="009D0C47"/>
    <w:rsid w:val="009D1DD6"/>
    <w:rsid w:val="009D4595"/>
    <w:rsid w:val="009D7353"/>
    <w:rsid w:val="009D759D"/>
    <w:rsid w:val="009E1D82"/>
    <w:rsid w:val="009E1F03"/>
    <w:rsid w:val="009E4978"/>
    <w:rsid w:val="009E4B07"/>
    <w:rsid w:val="00A05B1E"/>
    <w:rsid w:val="00A06FEF"/>
    <w:rsid w:val="00A07314"/>
    <w:rsid w:val="00A14BD3"/>
    <w:rsid w:val="00A20648"/>
    <w:rsid w:val="00A21D74"/>
    <w:rsid w:val="00A2533A"/>
    <w:rsid w:val="00A2637C"/>
    <w:rsid w:val="00A32347"/>
    <w:rsid w:val="00A3367E"/>
    <w:rsid w:val="00A414B9"/>
    <w:rsid w:val="00A452BD"/>
    <w:rsid w:val="00A526D5"/>
    <w:rsid w:val="00A52777"/>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6505"/>
    <w:rsid w:val="00AC5C58"/>
    <w:rsid w:val="00AD1585"/>
    <w:rsid w:val="00AD16CA"/>
    <w:rsid w:val="00AD1B6B"/>
    <w:rsid w:val="00AD4F39"/>
    <w:rsid w:val="00AD775A"/>
    <w:rsid w:val="00AD7D72"/>
    <w:rsid w:val="00AE5F0F"/>
    <w:rsid w:val="00AF0A7F"/>
    <w:rsid w:val="00AF282D"/>
    <w:rsid w:val="00AF44F2"/>
    <w:rsid w:val="00B01645"/>
    <w:rsid w:val="00B06EDB"/>
    <w:rsid w:val="00B10BAE"/>
    <w:rsid w:val="00B1772F"/>
    <w:rsid w:val="00B22314"/>
    <w:rsid w:val="00B27291"/>
    <w:rsid w:val="00B27E64"/>
    <w:rsid w:val="00B30DF7"/>
    <w:rsid w:val="00B31635"/>
    <w:rsid w:val="00B33D72"/>
    <w:rsid w:val="00B3686D"/>
    <w:rsid w:val="00B40444"/>
    <w:rsid w:val="00B404A3"/>
    <w:rsid w:val="00B40DD3"/>
    <w:rsid w:val="00B41D59"/>
    <w:rsid w:val="00B420F0"/>
    <w:rsid w:val="00B44176"/>
    <w:rsid w:val="00B47687"/>
    <w:rsid w:val="00B53777"/>
    <w:rsid w:val="00B53C3B"/>
    <w:rsid w:val="00B631A2"/>
    <w:rsid w:val="00B76C91"/>
    <w:rsid w:val="00B82BC6"/>
    <w:rsid w:val="00B90541"/>
    <w:rsid w:val="00B93549"/>
    <w:rsid w:val="00B938FA"/>
    <w:rsid w:val="00B9515C"/>
    <w:rsid w:val="00B97BE7"/>
    <w:rsid w:val="00BB6667"/>
    <w:rsid w:val="00BB7909"/>
    <w:rsid w:val="00BC1467"/>
    <w:rsid w:val="00BD25BE"/>
    <w:rsid w:val="00BD44DF"/>
    <w:rsid w:val="00BD5D0B"/>
    <w:rsid w:val="00BE0CA1"/>
    <w:rsid w:val="00BF463A"/>
    <w:rsid w:val="00C04866"/>
    <w:rsid w:val="00C054A2"/>
    <w:rsid w:val="00C106F9"/>
    <w:rsid w:val="00C110B7"/>
    <w:rsid w:val="00C11FE5"/>
    <w:rsid w:val="00C22FE7"/>
    <w:rsid w:val="00C24004"/>
    <w:rsid w:val="00C272D2"/>
    <w:rsid w:val="00C27EB9"/>
    <w:rsid w:val="00C34B8F"/>
    <w:rsid w:val="00C34DC7"/>
    <w:rsid w:val="00C3510B"/>
    <w:rsid w:val="00C35813"/>
    <w:rsid w:val="00C42228"/>
    <w:rsid w:val="00C4380C"/>
    <w:rsid w:val="00C470D0"/>
    <w:rsid w:val="00C54347"/>
    <w:rsid w:val="00C54623"/>
    <w:rsid w:val="00C556D3"/>
    <w:rsid w:val="00C862AE"/>
    <w:rsid w:val="00C86793"/>
    <w:rsid w:val="00C964DB"/>
    <w:rsid w:val="00CA162C"/>
    <w:rsid w:val="00CA6AF3"/>
    <w:rsid w:val="00CB149F"/>
    <w:rsid w:val="00CB5619"/>
    <w:rsid w:val="00CB5A62"/>
    <w:rsid w:val="00CB67D4"/>
    <w:rsid w:val="00CC041F"/>
    <w:rsid w:val="00CC24B7"/>
    <w:rsid w:val="00CC2C98"/>
    <w:rsid w:val="00CC2E40"/>
    <w:rsid w:val="00CC6340"/>
    <w:rsid w:val="00CD2BB6"/>
    <w:rsid w:val="00CD3D00"/>
    <w:rsid w:val="00CD5921"/>
    <w:rsid w:val="00CD6AF3"/>
    <w:rsid w:val="00CD7722"/>
    <w:rsid w:val="00CE5AAC"/>
    <w:rsid w:val="00CF12FC"/>
    <w:rsid w:val="00CF34E7"/>
    <w:rsid w:val="00CF492B"/>
    <w:rsid w:val="00D04ACF"/>
    <w:rsid w:val="00D062F1"/>
    <w:rsid w:val="00D116F8"/>
    <w:rsid w:val="00D1718D"/>
    <w:rsid w:val="00D2186A"/>
    <w:rsid w:val="00D222F0"/>
    <w:rsid w:val="00D22825"/>
    <w:rsid w:val="00D273F0"/>
    <w:rsid w:val="00D3379D"/>
    <w:rsid w:val="00D362EE"/>
    <w:rsid w:val="00D36CB7"/>
    <w:rsid w:val="00D37D7F"/>
    <w:rsid w:val="00D51157"/>
    <w:rsid w:val="00D516EE"/>
    <w:rsid w:val="00D522E3"/>
    <w:rsid w:val="00D57A7B"/>
    <w:rsid w:val="00D57EB6"/>
    <w:rsid w:val="00D61D7A"/>
    <w:rsid w:val="00D62FB5"/>
    <w:rsid w:val="00D6306C"/>
    <w:rsid w:val="00D64CBB"/>
    <w:rsid w:val="00D71317"/>
    <w:rsid w:val="00D72F52"/>
    <w:rsid w:val="00D74F4B"/>
    <w:rsid w:val="00D81726"/>
    <w:rsid w:val="00D859C6"/>
    <w:rsid w:val="00D94B7C"/>
    <w:rsid w:val="00D957EB"/>
    <w:rsid w:val="00D95823"/>
    <w:rsid w:val="00D95DBB"/>
    <w:rsid w:val="00DA2DCF"/>
    <w:rsid w:val="00DA500F"/>
    <w:rsid w:val="00DA58D0"/>
    <w:rsid w:val="00DB220F"/>
    <w:rsid w:val="00DB2E21"/>
    <w:rsid w:val="00DB659C"/>
    <w:rsid w:val="00DB77BD"/>
    <w:rsid w:val="00DC0467"/>
    <w:rsid w:val="00DC2995"/>
    <w:rsid w:val="00DC351F"/>
    <w:rsid w:val="00DD2706"/>
    <w:rsid w:val="00DD36F9"/>
    <w:rsid w:val="00DE67C9"/>
    <w:rsid w:val="00DF1D34"/>
    <w:rsid w:val="00E03A2F"/>
    <w:rsid w:val="00E04700"/>
    <w:rsid w:val="00E0721B"/>
    <w:rsid w:val="00E11E9D"/>
    <w:rsid w:val="00E1252E"/>
    <w:rsid w:val="00E1602C"/>
    <w:rsid w:val="00E173BB"/>
    <w:rsid w:val="00E24EEF"/>
    <w:rsid w:val="00E27CD1"/>
    <w:rsid w:val="00E31CF4"/>
    <w:rsid w:val="00E338AD"/>
    <w:rsid w:val="00E40FFC"/>
    <w:rsid w:val="00E4177F"/>
    <w:rsid w:val="00E439A7"/>
    <w:rsid w:val="00E43EB1"/>
    <w:rsid w:val="00E4459B"/>
    <w:rsid w:val="00E446D3"/>
    <w:rsid w:val="00E44D98"/>
    <w:rsid w:val="00E54893"/>
    <w:rsid w:val="00E550DB"/>
    <w:rsid w:val="00E5579A"/>
    <w:rsid w:val="00E5765D"/>
    <w:rsid w:val="00E744DC"/>
    <w:rsid w:val="00E760C8"/>
    <w:rsid w:val="00E767D1"/>
    <w:rsid w:val="00E83605"/>
    <w:rsid w:val="00E83CC1"/>
    <w:rsid w:val="00E8455C"/>
    <w:rsid w:val="00E84A77"/>
    <w:rsid w:val="00E92B85"/>
    <w:rsid w:val="00E92E43"/>
    <w:rsid w:val="00E94462"/>
    <w:rsid w:val="00E972FF"/>
    <w:rsid w:val="00EA36AF"/>
    <w:rsid w:val="00EA4556"/>
    <w:rsid w:val="00EB1C2B"/>
    <w:rsid w:val="00EB317E"/>
    <w:rsid w:val="00EB3603"/>
    <w:rsid w:val="00EB4622"/>
    <w:rsid w:val="00EB54F0"/>
    <w:rsid w:val="00EB5C98"/>
    <w:rsid w:val="00EB76DB"/>
    <w:rsid w:val="00EC0527"/>
    <w:rsid w:val="00EC71F4"/>
    <w:rsid w:val="00EC7DBA"/>
    <w:rsid w:val="00ED0B09"/>
    <w:rsid w:val="00ED247B"/>
    <w:rsid w:val="00ED4081"/>
    <w:rsid w:val="00EE10AB"/>
    <w:rsid w:val="00EE4FF6"/>
    <w:rsid w:val="00EE6A20"/>
    <w:rsid w:val="00EE7D69"/>
    <w:rsid w:val="00EF16F1"/>
    <w:rsid w:val="00EF40E8"/>
    <w:rsid w:val="00F007DF"/>
    <w:rsid w:val="00F00AAE"/>
    <w:rsid w:val="00F00D5E"/>
    <w:rsid w:val="00F01017"/>
    <w:rsid w:val="00F04CE8"/>
    <w:rsid w:val="00F06A32"/>
    <w:rsid w:val="00F17E42"/>
    <w:rsid w:val="00F220B3"/>
    <w:rsid w:val="00F2612A"/>
    <w:rsid w:val="00F32640"/>
    <w:rsid w:val="00F33483"/>
    <w:rsid w:val="00F372D2"/>
    <w:rsid w:val="00F4467E"/>
    <w:rsid w:val="00F46E7D"/>
    <w:rsid w:val="00F5532C"/>
    <w:rsid w:val="00F6265A"/>
    <w:rsid w:val="00F66359"/>
    <w:rsid w:val="00F71AD1"/>
    <w:rsid w:val="00F741A9"/>
    <w:rsid w:val="00F77ADF"/>
    <w:rsid w:val="00F84145"/>
    <w:rsid w:val="00F846B5"/>
    <w:rsid w:val="00F927AF"/>
    <w:rsid w:val="00F93FF3"/>
    <w:rsid w:val="00F942A2"/>
    <w:rsid w:val="00F97178"/>
    <w:rsid w:val="00FA1026"/>
    <w:rsid w:val="00FA58D9"/>
    <w:rsid w:val="00FB5865"/>
    <w:rsid w:val="00FC032F"/>
    <w:rsid w:val="00FC67D0"/>
    <w:rsid w:val="00FD0152"/>
    <w:rsid w:val="00FD1780"/>
    <w:rsid w:val="00FD1794"/>
    <w:rsid w:val="00FD6D88"/>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5FA8"/>
    <w:rPr>
      <w:rFonts w:ascii="Verdana" w:hAnsi="Verdana"/>
    </w:rPr>
  </w:style>
  <w:style w:type="paragraph" w:styleId="Heading1">
    <w:name w:val="heading 1"/>
    <w:basedOn w:val="Normal"/>
    <w:next w:val="Normal"/>
    <w:link w:val="Heading1Char"/>
    <w:autoRedefine/>
    <w:uiPriority w:val="9"/>
    <w:qFormat/>
    <w:rsid w:val="00094AF8"/>
    <w:pPr>
      <w:keepNext/>
      <w:keepLines/>
      <w:spacing w:after="240"/>
      <w:ind w:left="0"/>
      <w:outlineLvl w:val="0"/>
    </w:pPr>
    <w:rPr>
      <w:rFonts w:eastAsiaTheme="majorEastAsia" w:cstheme="majorBidi"/>
      <w:b/>
      <w:color w:val="auto"/>
      <w:sz w:val="36"/>
      <w:szCs w:val="32"/>
    </w:rPr>
  </w:style>
  <w:style w:type="paragraph" w:styleId="Heading2">
    <w:name w:val="heading 2"/>
    <w:basedOn w:val="Normal"/>
    <w:next w:val="Normal"/>
    <w:link w:val="Heading2Char"/>
    <w:autoRedefine/>
    <w:uiPriority w:val="9"/>
    <w:unhideWhenUsed/>
    <w:qFormat/>
    <w:rsid w:val="005A0108"/>
    <w:pPr>
      <w:keepNext/>
      <w:keepLines/>
      <w:spacing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autoRedefine/>
    <w:uiPriority w:val="9"/>
    <w:unhideWhenUsed/>
    <w:qFormat/>
    <w:rsid w:val="007E11EA"/>
    <w:pPr>
      <w:keepNext/>
      <w:keepLines/>
      <w:spacing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26361B"/>
    <w:pPr>
      <w:keepNext/>
      <w:keepLines/>
      <w:spacing w:before="280" w:after="240"/>
      <w:ind w:left="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AF8"/>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5A0108"/>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26361B"/>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7E11EA"/>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autoRedefine/>
    <w:uiPriority w:val="39"/>
    <w:unhideWhenUsed/>
    <w:qFormat/>
    <w:rsid w:val="00094AF8"/>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table" w:styleId="TableGrid">
    <w:name w:val="Table Grid"/>
    <w:basedOn w:val="TableNormal"/>
    <w:uiPriority w:val="39"/>
    <w:rsid w:val="0088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VerifiedPublication xmlns="6bfde61a-94c1-42db-b4d1-79e5b3c6adc0">false</VerifiedPublication>
    <Comments xmlns="6bfde61a-94c1-42db-b4d1-79e5b3c6adc0" xsi:nil="true"/>
    <Assignedto xmlns="6bfde61a-94c1-42db-b4d1-79e5b3c6adc0">
      <UserInfo>
        <DisplayName/>
        <AccountId xsi:nil="true"/>
        <AccountType/>
      </UserInfo>
    </Assignedto>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B931C-082C-44E2-93B9-7033F013B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04883-9695-47A4-BDA7-EF83410654F4}">
  <ds:schemaRefs>
    <ds:schemaRef ds:uri="http://schemas.microsoft.com/office/2006/metadata/properties"/>
    <ds:schemaRef ds:uri="http://schemas.microsoft.com/office/infopath/2007/PartnerControls"/>
    <ds:schemaRef ds:uri="6bfde61a-94c1-42db-b4d1-79e5b3c6adc0"/>
  </ds:schemaRefs>
</ds:datastoreItem>
</file>

<file path=customXml/itemProps3.xml><?xml version="1.0" encoding="utf-8"?>
<ds:datastoreItem xmlns:ds="http://schemas.openxmlformats.org/officeDocument/2006/customXml" ds:itemID="{65444C8D-A091-4A6E-80F7-FFA8EB6F88DA}">
  <ds:schemaRefs>
    <ds:schemaRef ds:uri="http://schemas.openxmlformats.org/officeDocument/2006/bibliography"/>
  </ds:schemaRefs>
</ds:datastoreItem>
</file>

<file path=customXml/itemProps4.xml><?xml version="1.0" encoding="utf-8"?>
<ds:datastoreItem xmlns:ds="http://schemas.openxmlformats.org/officeDocument/2006/customXml" ds:itemID="{FFB69EF5-BA96-4F7D-95F5-FD17A67F1A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7991</Words>
  <Characters>45555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19 Self Employment</dc:title>
  <dc:subject/>
  <dc:creator/>
  <cp:keywords/>
  <dc:description/>
  <cp:lastModifiedBy/>
  <cp:revision>1</cp:revision>
  <dcterms:created xsi:type="dcterms:W3CDTF">2023-11-01T20:45:00Z</dcterms:created>
  <dcterms:modified xsi:type="dcterms:W3CDTF">2024-01-09T21:46:00Z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